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80" w:lineRule="exact"/>
        <w:ind w:left="2520" w:leftChars="0" w:firstLine="420" w:firstLineChars="0"/>
        <w:jc w:val="both"/>
        <w:rPr>
          <w:rFonts w:hint="eastAsia" w:ascii="仿宋_GB2312" w:hAnsi="仿宋_GB2312" w:eastAsia="仿宋_GB2312" w:cs="仿宋_GB2312"/>
          <w:sz w:val="32"/>
          <w:szCs w:val="32"/>
        </w:rPr>
      </w:pPr>
      <w:bookmarkStart w:id="7" w:name="_GoBack"/>
      <w:bookmarkEnd w:id="7"/>
      <w:bookmarkStart w:id="0" w:name="_Toc188339091"/>
      <w:bookmarkStart w:id="1" w:name="_Toc447625172"/>
      <w:bookmarkStart w:id="2" w:name="_Toc223873446"/>
      <w:r>
        <w:rPr>
          <w:rFonts w:hint="eastAsia" w:ascii="仿宋_GB2312" w:hAnsi="黑体" w:eastAsia="仿宋_GB2312"/>
          <w:sz w:val="32"/>
          <w:szCs w:val="32"/>
        </w:rPr>
        <w:t xml:space="preserve"> 应答文件</w:t>
      </w:r>
    </w:p>
    <w:p>
      <w:pPr>
        <w:pStyle w:val="33"/>
        <w:spacing w:beforeLines="0" w:afterLines="0" w:line="600" w:lineRule="exact"/>
        <w:ind w:firstLine="640"/>
        <w:rPr>
          <w:rFonts w:hint="eastAsia" w:ascii="黑体" w:hAnsi="黑体" w:eastAsia="黑体" w:cs="黑体"/>
          <w:sz w:val="32"/>
          <w:szCs w:val="32"/>
        </w:rPr>
      </w:pPr>
      <w:r>
        <w:rPr>
          <w:rFonts w:hint="eastAsia" w:ascii="黑体" w:hAnsi="黑体" w:eastAsia="黑体" w:cs="黑体"/>
          <w:sz w:val="32"/>
          <w:szCs w:val="32"/>
        </w:rPr>
        <w:t>一、营业执照复印件（加盖公章）</w:t>
      </w:r>
    </w:p>
    <w:p>
      <w:pPr>
        <w:pStyle w:val="33"/>
        <w:spacing w:beforeLines="0" w:afterLines="0" w:line="600" w:lineRule="exact"/>
        <w:ind w:firstLine="643"/>
        <w:rPr>
          <w:rFonts w:hint="eastAsia" w:ascii="仿宋_GB2312" w:hAnsi="仿宋_GB2312" w:eastAsia="仿宋_GB2312" w:cs="仿宋_GB2312"/>
          <w:b/>
          <w:sz w:val="32"/>
          <w:szCs w:val="32"/>
        </w:rPr>
      </w:pPr>
    </w:p>
    <w:p>
      <w:pPr>
        <w:pStyle w:val="33"/>
        <w:spacing w:beforeLines="0" w:afterLines="0" w:line="600" w:lineRule="exact"/>
        <w:ind w:firstLine="643"/>
        <w:rPr>
          <w:rFonts w:hint="eastAsia" w:ascii="仿宋_GB2312" w:hAnsi="仿宋_GB2312" w:eastAsia="仿宋_GB2312" w:cs="仿宋_GB2312"/>
          <w:b/>
          <w:sz w:val="32"/>
          <w:szCs w:val="32"/>
        </w:rPr>
      </w:pPr>
    </w:p>
    <w:p>
      <w:pPr>
        <w:pStyle w:val="33"/>
        <w:spacing w:beforeLines="0" w:afterLines="0" w:line="600" w:lineRule="exact"/>
        <w:ind w:firstLine="643"/>
        <w:rPr>
          <w:rFonts w:hint="eastAsia" w:ascii="仿宋_GB2312" w:hAnsi="仿宋_GB2312" w:eastAsia="仿宋_GB2312" w:cs="仿宋_GB2312"/>
          <w:b/>
          <w:sz w:val="32"/>
          <w:szCs w:val="32"/>
        </w:rPr>
      </w:pPr>
    </w:p>
    <w:p>
      <w:pPr>
        <w:pStyle w:val="33"/>
        <w:spacing w:beforeLines="0" w:afterLines="0" w:line="600" w:lineRule="exact"/>
        <w:ind w:firstLine="643"/>
        <w:rPr>
          <w:rFonts w:hint="eastAsia" w:ascii="仿宋_GB2312" w:hAnsi="仿宋_GB2312" w:eastAsia="仿宋_GB2312" w:cs="仿宋_GB2312"/>
          <w:b/>
          <w:sz w:val="32"/>
          <w:szCs w:val="32"/>
        </w:rPr>
      </w:pPr>
    </w:p>
    <w:p>
      <w:pPr>
        <w:pStyle w:val="33"/>
        <w:spacing w:beforeLines="0" w:afterLines="0" w:line="600" w:lineRule="exact"/>
        <w:ind w:firstLine="643"/>
        <w:rPr>
          <w:rFonts w:hint="eastAsia" w:ascii="仿宋_GB2312" w:hAnsi="仿宋_GB2312" w:eastAsia="仿宋_GB2312" w:cs="仿宋_GB2312"/>
          <w:b/>
          <w:sz w:val="32"/>
          <w:szCs w:val="32"/>
        </w:rPr>
      </w:pPr>
    </w:p>
    <w:p>
      <w:pPr>
        <w:pStyle w:val="33"/>
        <w:spacing w:beforeLines="0" w:afterLines="0" w:line="600" w:lineRule="exact"/>
        <w:ind w:firstLine="643"/>
        <w:rPr>
          <w:rFonts w:hint="eastAsia" w:ascii="仿宋_GB2312" w:hAnsi="仿宋_GB2312" w:eastAsia="仿宋_GB2312" w:cs="仿宋_GB2312"/>
          <w:b/>
          <w:sz w:val="32"/>
          <w:szCs w:val="32"/>
        </w:rPr>
      </w:pPr>
    </w:p>
    <w:p>
      <w:pPr>
        <w:pStyle w:val="33"/>
        <w:spacing w:beforeLines="0" w:afterLines="0" w:line="600" w:lineRule="exact"/>
        <w:ind w:firstLine="643"/>
        <w:rPr>
          <w:rFonts w:hint="eastAsia" w:ascii="仿宋_GB2312" w:hAnsi="仿宋_GB2312" w:eastAsia="仿宋_GB2312" w:cs="仿宋_GB2312"/>
          <w:b/>
          <w:sz w:val="32"/>
          <w:szCs w:val="32"/>
        </w:rPr>
      </w:pPr>
    </w:p>
    <w:p>
      <w:pPr>
        <w:pStyle w:val="33"/>
        <w:spacing w:beforeLines="0" w:afterLines="0" w:line="600" w:lineRule="exact"/>
        <w:ind w:firstLine="643"/>
        <w:rPr>
          <w:rFonts w:hint="eastAsia" w:ascii="仿宋_GB2312" w:hAnsi="仿宋_GB2312" w:eastAsia="仿宋_GB2312" w:cs="仿宋_GB2312"/>
          <w:b/>
          <w:sz w:val="32"/>
          <w:szCs w:val="32"/>
        </w:rPr>
      </w:pPr>
    </w:p>
    <w:p>
      <w:pPr>
        <w:pStyle w:val="33"/>
        <w:spacing w:beforeLines="0" w:afterLines="0" w:line="600" w:lineRule="exact"/>
        <w:ind w:firstLine="643"/>
        <w:rPr>
          <w:rFonts w:hint="eastAsia" w:ascii="仿宋_GB2312" w:hAnsi="仿宋_GB2312" w:eastAsia="仿宋_GB2312" w:cs="仿宋_GB2312"/>
          <w:b/>
          <w:sz w:val="32"/>
          <w:szCs w:val="32"/>
        </w:rPr>
      </w:pPr>
    </w:p>
    <w:p>
      <w:pPr>
        <w:pStyle w:val="33"/>
        <w:spacing w:beforeLines="0" w:afterLines="0" w:line="600" w:lineRule="exact"/>
        <w:ind w:firstLine="643"/>
        <w:rPr>
          <w:rFonts w:hint="eastAsia" w:ascii="仿宋_GB2312" w:hAnsi="仿宋_GB2312" w:eastAsia="仿宋_GB2312" w:cs="仿宋_GB2312"/>
          <w:b/>
          <w:sz w:val="32"/>
          <w:szCs w:val="32"/>
        </w:rPr>
      </w:pPr>
    </w:p>
    <w:p>
      <w:pPr>
        <w:pStyle w:val="33"/>
        <w:spacing w:beforeLines="0" w:afterLines="0" w:line="600" w:lineRule="exact"/>
        <w:ind w:firstLine="643"/>
        <w:rPr>
          <w:rFonts w:hint="eastAsia" w:ascii="仿宋_GB2312" w:hAnsi="仿宋_GB2312" w:eastAsia="仿宋_GB2312" w:cs="仿宋_GB2312"/>
          <w:b/>
          <w:sz w:val="32"/>
          <w:szCs w:val="32"/>
        </w:rPr>
      </w:pPr>
    </w:p>
    <w:p>
      <w:pPr>
        <w:pStyle w:val="33"/>
        <w:spacing w:beforeLines="0" w:afterLines="0" w:line="600" w:lineRule="exact"/>
        <w:ind w:firstLine="643"/>
        <w:rPr>
          <w:rFonts w:hint="eastAsia" w:ascii="仿宋_GB2312" w:hAnsi="仿宋_GB2312" w:eastAsia="仿宋_GB2312" w:cs="仿宋_GB2312"/>
          <w:b/>
          <w:sz w:val="32"/>
          <w:szCs w:val="32"/>
        </w:rPr>
      </w:pPr>
    </w:p>
    <w:p>
      <w:pPr>
        <w:pStyle w:val="33"/>
        <w:spacing w:beforeLines="0" w:afterLines="0" w:line="600" w:lineRule="exact"/>
        <w:ind w:firstLine="643"/>
        <w:rPr>
          <w:rFonts w:hint="eastAsia" w:ascii="仿宋_GB2312" w:hAnsi="仿宋_GB2312" w:eastAsia="仿宋_GB2312" w:cs="仿宋_GB2312"/>
          <w:b/>
          <w:sz w:val="32"/>
          <w:szCs w:val="32"/>
        </w:rPr>
      </w:pPr>
    </w:p>
    <w:p>
      <w:pPr>
        <w:pStyle w:val="33"/>
        <w:spacing w:beforeLines="0" w:afterLines="0" w:line="600" w:lineRule="exact"/>
        <w:ind w:firstLine="643"/>
        <w:rPr>
          <w:rFonts w:hint="eastAsia" w:ascii="仿宋_GB2312" w:hAnsi="仿宋_GB2312" w:eastAsia="仿宋_GB2312" w:cs="仿宋_GB2312"/>
          <w:b/>
          <w:sz w:val="32"/>
          <w:szCs w:val="32"/>
        </w:rPr>
      </w:pPr>
    </w:p>
    <w:p>
      <w:pPr>
        <w:pStyle w:val="33"/>
        <w:spacing w:beforeLines="0" w:afterLines="0" w:line="600" w:lineRule="exact"/>
        <w:ind w:firstLine="643"/>
        <w:rPr>
          <w:rFonts w:hint="eastAsia" w:ascii="仿宋_GB2312" w:hAnsi="仿宋_GB2312" w:eastAsia="仿宋_GB2312" w:cs="仿宋_GB2312"/>
          <w:b/>
          <w:sz w:val="32"/>
          <w:szCs w:val="32"/>
        </w:rPr>
      </w:pPr>
    </w:p>
    <w:p>
      <w:pPr>
        <w:pStyle w:val="33"/>
        <w:spacing w:beforeLines="0" w:afterLines="0" w:line="600" w:lineRule="exact"/>
        <w:ind w:firstLine="643"/>
        <w:rPr>
          <w:rFonts w:hint="eastAsia" w:ascii="仿宋_GB2312" w:hAnsi="仿宋_GB2312" w:eastAsia="仿宋_GB2312" w:cs="仿宋_GB2312"/>
          <w:b/>
          <w:sz w:val="32"/>
          <w:szCs w:val="32"/>
        </w:rPr>
      </w:pPr>
    </w:p>
    <w:p>
      <w:pPr>
        <w:pStyle w:val="33"/>
        <w:spacing w:beforeLines="0" w:afterLines="0" w:line="600" w:lineRule="exact"/>
        <w:ind w:firstLine="643"/>
        <w:rPr>
          <w:rFonts w:hint="eastAsia" w:ascii="仿宋_GB2312" w:hAnsi="仿宋_GB2312" w:eastAsia="仿宋_GB2312" w:cs="仿宋_GB2312"/>
          <w:b/>
          <w:sz w:val="32"/>
          <w:szCs w:val="32"/>
        </w:rPr>
      </w:pPr>
    </w:p>
    <w:p>
      <w:pPr>
        <w:pStyle w:val="33"/>
        <w:spacing w:beforeLines="0" w:afterLines="0" w:line="600" w:lineRule="exact"/>
        <w:ind w:firstLine="643"/>
        <w:rPr>
          <w:rFonts w:hint="eastAsia" w:ascii="仿宋_GB2312" w:hAnsi="仿宋_GB2312" w:eastAsia="仿宋_GB2312" w:cs="仿宋_GB2312"/>
          <w:b/>
          <w:sz w:val="32"/>
          <w:szCs w:val="32"/>
        </w:rPr>
      </w:pPr>
    </w:p>
    <w:p>
      <w:pPr>
        <w:spacing w:beforeLines="0" w:afterLines="0" w:line="600" w:lineRule="exact"/>
        <w:rPr>
          <w:rFonts w:hint="eastAsia" w:ascii="黑体" w:hAnsi="黑体" w:eastAsia="黑体" w:cs="黑体"/>
          <w:sz w:val="32"/>
          <w:szCs w:val="32"/>
        </w:rPr>
      </w:pPr>
    </w:p>
    <w:p>
      <w:pPr>
        <w:spacing w:beforeLines="0" w:afterLines="0"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、不得存在情形承诺函</w:t>
      </w:r>
    </w:p>
    <w:p>
      <w:pPr>
        <w:spacing w:beforeLines="0" w:afterLines="0" w:line="600"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不得存在情形承诺函</w:t>
      </w:r>
    </w:p>
    <w:p>
      <w:pPr>
        <w:pStyle w:val="2"/>
        <w:spacing w:beforeLines="0" w:afterLines="0" w:line="600" w:lineRule="exact"/>
        <w:rPr>
          <w:rFonts w:hint="default"/>
          <w:sz w:val="28"/>
          <w:szCs w:val="28"/>
        </w:rPr>
      </w:pPr>
    </w:p>
    <w:p>
      <w:pPr>
        <w:spacing w:beforeLines="0" w:afterLines="0" w:line="60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致：</w:t>
      </w:r>
      <w:r>
        <w:rPr>
          <w:rFonts w:hint="eastAsia" w:ascii="仿宋_GB2312" w:hAnsi="仿宋_GB2312" w:eastAsia="仿宋_GB2312" w:cs="仿宋_GB2312"/>
          <w:color w:val="000000"/>
          <w:sz w:val="32"/>
          <w:szCs w:val="32"/>
        </w:rPr>
        <w:t>台州市金融投资集团有限公司</w:t>
      </w:r>
    </w:p>
    <w:p>
      <w:pPr>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我公司确认不存在下列情形：</w:t>
      </w:r>
    </w:p>
    <w:p>
      <w:pPr>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被责令停业或破产状态的；</w:t>
      </w:r>
    </w:p>
    <w:p>
      <w:pPr>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被暂停或取消应答资格的；</w:t>
      </w:r>
    </w:p>
    <w:p>
      <w:pPr>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财产被重组、接管、查封、扣押或冻结的；</w:t>
      </w:r>
    </w:p>
    <w:p>
      <w:pPr>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在最近三年内有严重违约的；</w:t>
      </w:r>
    </w:p>
    <w:p>
      <w:pPr>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在最近三年内有被相关行政监督部门判定并发布骗取中标的；</w:t>
      </w:r>
    </w:p>
    <w:p>
      <w:pPr>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应答产品在台州市金融投资集团有限公司或其他使用过程中出现过重大质量问题,至今尚未妥善解决的。</w:t>
      </w:r>
    </w:p>
    <w:p>
      <w:pPr>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pPr>
        <w:pStyle w:val="2"/>
        <w:spacing w:beforeLines="0" w:afterLines="0" w:line="600" w:lineRule="exact"/>
        <w:ind w:firstLine="640" w:firstLineChars="200"/>
        <w:rPr>
          <w:rFonts w:hint="eastAsia" w:ascii="仿宋_GB2312" w:hAnsi="仿宋_GB2312" w:eastAsia="仿宋_GB2312" w:cs="仿宋_GB2312"/>
          <w:sz w:val="32"/>
          <w:szCs w:val="32"/>
        </w:rPr>
      </w:pPr>
    </w:p>
    <w:p>
      <w:pPr>
        <w:spacing w:beforeLines="0" w:afterLines="0" w:line="600" w:lineRule="exact"/>
        <w:ind w:firstLine="640" w:firstLineChars="200"/>
        <w:rPr>
          <w:rFonts w:hint="eastAsia" w:ascii="仿宋_GB2312" w:hAnsi="仿宋_GB2312" w:eastAsia="仿宋_GB2312" w:cs="仿宋_GB2312"/>
          <w:sz w:val="32"/>
          <w:szCs w:val="32"/>
        </w:rPr>
      </w:pPr>
    </w:p>
    <w:p>
      <w:pPr>
        <w:spacing w:beforeLines="0" w:afterLines="0"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应答方（盖 章）：</w:t>
      </w:r>
    </w:p>
    <w:p>
      <w:pPr>
        <w:spacing w:beforeLines="0" w:afterLines="0" w:line="60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bookmarkStart w:id="3" w:name="_Toc62134726"/>
    </w:p>
    <w:p>
      <w:pPr>
        <w:pStyle w:val="2"/>
        <w:spacing w:beforeLines="0" w:afterLines="0" w:line="600" w:lineRule="exact"/>
        <w:ind w:firstLine="640" w:firstLineChars="200"/>
        <w:rPr>
          <w:rFonts w:hint="eastAsia" w:ascii="仿宋_GB2312" w:hAnsi="仿宋_GB2312" w:eastAsia="仿宋_GB2312" w:cs="仿宋_GB2312"/>
          <w:sz w:val="32"/>
          <w:szCs w:val="32"/>
        </w:rPr>
      </w:pPr>
    </w:p>
    <w:p>
      <w:pPr>
        <w:spacing w:beforeLines="0" w:afterLines="0" w:line="600" w:lineRule="exact"/>
        <w:ind w:firstLine="640" w:firstLineChars="200"/>
        <w:rPr>
          <w:rFonts w:hint="eastAsia" w:ascii="仿宋_GB2312" w:hAnsi="仿宋_GB2312" w:eastAsia="仿宋_GB2312" w:cs="仿宋_GB2312"/>
          <w:sz w:val="32"/>
          <w:szCs w:val="32"/>
        </w:rPr>
      </w:pPr>
    </w:p>
    <w:bookmarkEnd w:id="3"/>
    <w:p>
      <w:pPr>
        <w:spacing w:beforeLines="0" w:afterLines="0" w:line="600" w:lineRule="exact"/>
        <w:rPr>
          <w:rFonts w:hint="eastAsia" w:ascii="黑体" w:hAnsi="黑体" w:eastAsia="黑体" w:cs="黑体"/>
          <w:color w:val="000000"/>
          <w:sz w:val="32"/>
          <w:szCs w:val="32"/>
        </w:rPr>
      </w:pPr>
    </w:p>
    <w:p>
      <w:pPr>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lang w:eastAsia="zh-CN"/>
        </w:rPr>
        <w:t>三</w:t>
      </w:r>
      <w:r>
        <w:rPr>
          <w:rFonts w:hint="eastAsia" w:ascii="黑体" w:hAnsi="黑体" w:eastAsia="黑体" w:cs="黑体"/>
          <w:color w:val="000000"/>
          <w:sz w:val="32"/>
          <w:szCs w:val="32"/>
        </w:rPr>
        <w:t>、报价单</w:t>
      </w:r>
    </w:p>
    <w:p>
      <w:pPr>
        <w:spacing w:beforeLines="0" w:afterLines="0" w:line="6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报价单</w:t>
      </w:r>
    </w:p>
    <w:p>
      <w:pPr>
        <w:pStyle w:val="7"/>
        <w:rPr>
          <w:rFonts w:hint="default"/>
        </w:rPr>
      </w:pPr>
    </w:p>
    <w:p>
      <w:pPr>
        <w:spacing w:beforeLines="0" w:afterLines="0" w:line="600" w:lineRule="exact"/>
        <w:ind w:firstLine="640" w:firstLineChars="200"/>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应答方单位名称：</w:t>
      </w:r>
      <w:r>
        <w:rPr>
          <w:rFonts w:hint="eastAsia" w:ascii="仿宋_GB2312" w:hAnsi="仿宋_GB2312" w:eastAsia="仿宋_GB2312" w:cs="仿宋_GB2312"/>
          <w:color w:val="000000"/>
          <w:sz w:val="32"/>
          <w:szCs w:val="32"/>
          <w:u w:val="single"/>
        </w:rPr>
        <w:t xml:space="preserve">                          </w:t>
      </w:r>
    </w:p>
    <w:p>
      <w:pPr>
        <w:spacing w:beforeLines="0" w:afterLines="0" w:line="60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color w:val="000000"/>
          <w:sz w:val="32"/>
          <w:szCs w:val="32"/>
        </w:rPr>
        <w:t>项目名称：台州市金融投资集团有限公司OA服务器安全升级相关采购</w:t>
      </w:r>
    </w:p>
    <w:tbl>
      <w:tblPr>
        <w:tblStyle w:val="20"/>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3996"/>
        <w:gridCol w:w="1396"/>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exact"/>
          <w:jc w:val="center"/>
        </w:trPr>
        <w:tc>
          <w:tcPr>
            <w:tcW w:w="226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600" w:lineRule="exact"/>
              <w:jc w:val="center"/>
              <w:rPr>
                <w:rFonts w:hint="eastAsia" w:ascii="仿宋_GB2312" w:hAnsi="仿宋_GB2312" w:eastAsia="仿宋_GB2312" w:cs="仿宋_GB2312"/>
                <w:b/>
                <w:color w:val="000000"/>
                <w:sz w:val="32"/>
                <w:szCs w:val="32"/>
                <w:lang w:eastAsia="zh-CN"/>
              </w:rPr>
            </w:pPr>
            <w:r>
              <w:rPr>
                <w:rFonts w:hint="eastAsia" w:ascii="仿宋_GB2312" w:hAnsi="仿宋_GB2312" w:eastAsia="仿宋_GB2312" w:cs="仿宋_GB2312"/>
                <w:b/>
                <w:color w:val="000000"/>
                <w:sz w:val="32"/>
                <w:szCs w:val="32"/>
                <w:lang w:eastAsia="zh-CN"/>
              </w:rPr>
              <w:t>项目内容</w:t>
            </w:r>
          </w:p>
        </w:tc>
        <w:tc>
          <w:tcPr>
            <w:tcW w:w="399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600" w:lineRule="exact"/>
              <w:jc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规格</w:t>
            </w:r>
          </w:p>
        </w:tc>
        <w:tc>
          <w:tcPr>
            <w:tcW w:w="139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600" w:lineRule="exact"/>
              <w:jc w:val="center"/>
              <w:rPr>
                <w:rFonts w:hint="eastAsia" w:ascii="仿宋_GB2312" w:hAnsi="仿宋_GB2312" w:eastAsia="仿宋_GB2312" w:cs="仿宋_GB2312"/>
                <w:b/>
                <w:color w:val="000000"/>
                <w:sz w:val="32"/>
                <w:szCs w:val="32"/>
                <w:lang w:eastAsia="zh-CN"/>
              </w:rPr>
            </w:pPr>
            <w:r>
              <w:rPr>
                <w:rFonts w:hint="eastAsia" w:ascii="仿宋_GB2312" w:hAnsi="仿宋_GB2312" w:eastAsia="仿宋_GB2312" w:cs="仿宋_GB2312"/>
                <w:b/>
                <w:color w:val="000000"/>
                <w:sz w:val="32"/>
                <w:szCs w:val="32"/>
                <w:lang w:eastAsia="zh-CN"/>
              </w:rPr>
              <w:t>数量</w:t>
            </w:r>
          </w:p>
        </w:tc>
        <w:tc>
          <w:tcPr>
            <w:tcW w:w="140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600" w:lineRule="exact"/>
              <w:jc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val="en-US" w:eastAsia="zh-CN"/>
              </w:rPr>
              <w:t>单</w:t>
            </w:r>
            <w:r>
              <w:rPr>
                <w:rFonts w:hint="eastAsia" w:ascii="仿宋_GB2312" w:hAnsi="仿宋_GB2312" w:eastAsia="仿宋_GB2312" w:cs="仿宋_GB2312"/>
                <w:b/>
                <w:color w:val="000000"/>
                <w:sz w:val="32"/>
                <w:szCs w:val="32"/>
              </w:rP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exact"/>
          <w:jc w:val="center"/>
        </w:trPr>
        <w:tc>
          <w:tcPr>
            <w:tcW w:w="226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80" w:lineRule="exact"/>
              <w:jc w:val="center"/>
              <w:textAlignment w:val="auto"/>
              <w:rPr>
                <w:rFonts w:hint="eastAsia"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val="0"/>
                <w:bCs/>
                <w:color w:val="000000"/>
                <w:sz w:val="28"/>
                <w:szCs w:val="28"/>
                <w:lang w:val="en-US" w:eastAsia="zh-CN"/>
              </w:rPr>
              <w:t>OA服务器</w:t>
            </w:r>
          </w:p>
        </w:tc>
        <w:tc>
          <w:tcPr>
            <w:tcW w:w="39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val="0"/>
                <w:bCs/>
                <w:color w:val="000000"/>
                <w:sz w:val="28"/>
                <w:szCs w:val="28"/>
                <w:lang w:val="en-US" w:eastAsia="zh-CN"/>
              </w:rPr>
              <w:t xml:space="preserve">DELLR750XS: intel4310*2/32G *2/4TBSATA*3+18TBSATA*2/H755/800W*2/导轨/2千兆网卡 </w:t>
            </w:r>
          </w:p>
        </w:tc>
        <w:tc>
          <w:tcPr>
            <w:tcW w:w="13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80" w:lineRule="exact"/>
              <w:jc w:val="center"/>
              <w:textAlignment w:val="auto"/>
              <w:rPr>
                <w:rFonts w:hint="eastAsia"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val="0"/>
                <w:bCs/>
                <w:color w:val="000000"/>
                <w:sz w:val="28"/>
                <w:szCs w:val="28"/>
                <w:lang w:val="en-US" w:eastAsia="zh-CN"/>
              </w:rPr>
              <w:t>1台</w:t>
            </w:r>
          </w:p>
        </w:tc>
        <w:tc>
          <w:tcPr>
            <w:tcW w:w="14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80" w:lineRule="exact"/>
              <w:jc w:val="center"/>
              <w:textAlignment w:val="auto"/>
              <w:rPr>
                <w:rFonts w:hint="eastAsia" w:ascii="仿宋_GB2312" w:hAnsi="仿宋_GB2312" w:eastAsia="仿宋_GB2312" w:cs="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exact"/>
          <w:jc w:val="center"/>
        </w:trPr>
        <w:tc>
          <w:tcPr>
            <w:tcW w:w="226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80" w:lineRule="exact"/>
              <w:jc w:val="center"/>
              <w:textAlignment w:val="auto"/>
              <w:rPr>
                <w:rFonts w:hint="eastAsia"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val="0"/>
                <w:bCs/>
                <w:color w:val="000000"/>
                <w:sz w:val="28"/>
                <w:szCs w:val="28"/>
                <w:lang w:val="en-US" w:eastAsia="zh-CN"/>
              </w:rPr>
              <w:t>NAS存储备份</w:t>
            </w:r>
          </w:p>
        </w:tc>
        <w:tc>
          <w:tcPr>
            <w:tcW w:w="39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80" w:lineRule="exact"/>
              <w:jc w:val="center"/>
              <w:textAlignment w:val="auto"/>
              <w:rPr>
                <w:rFonts w:hint="eastAsia"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val="0"/>
                <w:bCs/>
                <w:color w:val="000000"/>
                <w:sz w:val="28"/>
                <w:szCs w:val="28"/>
                <w:lang w:val="en-US" w:eastAsia="zh-CN"/>
              </w:rPr>
              <w:t>群晖DS923+配4块西数红盘PLUS 10TB</w:t>
            </w:r>
          </w:p>
        </w:tc>
        <w:tc>
          <w:tcPr>
            <w:tcW w:w="13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80" w:lineRule="exact"/>
              <w:jc w:val="center"/>
              <w:textAlignment w:val="auto"/>
              <w:rPr>
                <w:rFonts w:hint="eastAsia"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val="0"/>
                <w:bCs/>
                <w:color w:val="000000"/>
                <w:sz w:val="28"/>
                <w:szCs w:val="28"/>
                <w:lang w:val="en-US" w:eastAsia="zh-CN"/>
              </w:rPr>
              <w:t>1台</w:t>
            </w:r>
          </w:p>
        </w:tc>
        <w:tc>
          <w:tcPr>
            <w:tcW w:w="14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80" w:lineRule="exact"/>
              <w:jc w:val="center"/>
              <w:textAlignment w:val="auto"/>
              <w:rPr>
                <w:rFonts w:hint="eastAsia" w:ascii="仿宋_GB2312" w:hAnsi="仿宋_GB2312" w:eastAsia="仿宋_GB2312" w:cs="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226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80" w:lineRule="exact"/>
              <w:jc w:val="center"/>
              <w:textAlignment w:val="auto"/>
              <w:rPr>
                <w:rFonts w:hint="eastAsia"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val="0"/>
                <w:bCs/>
                <w:color w:val="000000"/>
                <w:sz w:val="28"/>
                <w:szCs w:val="28"/>
                <w:lang w:val="en-US" w:eastAsia="zh-CN"/>
              </w:rPr>
              <w:t>硬盘</w:t>
            </w:r>
          </w:p>
        </w:tc>
        <w:tc>
          <w:tcPr>
            <w:tcW w:w="39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80" w:lineRule="exact"/>
              <w:jc w:val="center"/>
              <w:textAlignment w:val="auto"/>
              <w:rPr>
                <w:rFonts w:hint="eastAsia"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val="0"/>
                <w:bCs/>
                <w:color w:val="000000"/>
                <w:sz w:val="28"/>
                <w:szCs w:val="28"/>
                <w:lang w:val="en-US" w:eastAsia="zh-CN"/>
              </w:rPr>
              <w:t>4TB SAS接口</w:t>
            </w:r>
          </w:p>
        </w:tc>
        <w:tc>
          <w:tcPr>
            <w:tcW w:w="13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80" w:lineRule="exact"/>
              <w:jc w:val="center"/>
              <w:textAlignment w:val="auto"/>
              <w:rPr>
                <w:rFonts w:hint="eastAsia"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val="0"/>
                <w:bCs/>
                <w:color w:val="000000"/>
                <w:sz w:val="28"/>
                <w:szCs w:val="28"/>
                <w:lang w:val="en-US" w:eastAsia="zh-CN"/>
              </w:rPr>
              <w:t>2个</w:t>
            </w:r>
          </w:p>
        </w:tc>
        <w:tc>
          <w:tcPr>
            <w:tcW w:w="14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80" w:lineRule="exact"/>
              <w:jc w:val="center"/>
              <w:textAlignment w:val="auto"/>
              <w:rPr>
                <w:rFonts w:hint="eastAsia" w:ascii="仿宋_GB2312" w:hAnsi="仿宋_GB2312" w:eastAsia="仿宋_GB2312" w:cs="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exact"/>
          <w:jc w:val="center"/>
        </w:trPr>
        <w:tc>
          <w:tcPr>
            <w:tcW w:w="226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80" w:lineRule="exact"/>
              <w:jc w:val="center"/>
              <w:textAlignment w:val="auto"/>
              <w:rPr>
                <w:rFonts w:hint="eastAsia"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val="0"/>
                <w:bCs/>
                <w:color w:val="000000"/>
                <w:sz w:val="28"/>
                <w:szCs w:val="28"/>
                <w:lang w:val="en-US" w:eastAsia="zh-CN"/>
              </w:rPr>
              <w:t>硬盘</w:t>
            </w:r>
          </w:p>
        </w:tc>
        <w:tc>
          <w:tcPr>
            <w:tcW w:w="39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80" w:lineRule="exact"/>
              <w:jc w:val="center"/>
              <w:textAlignment w:val="auto"/>
              <w:rPr>
                <w:rFonts w:hint="eastAsia"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val="0"/>
                <w:bCs/>
                <w:color w:val="000000"/>
                <w:sz w:val="28"/>
                <w:szCs w:val="28"/>
                <w:lang w:val="en-US" w:eastAsia="zh-CN"/>
              </w:rPr>
              <w:t>2TB SAS接口</w:t>
            </w:r>
          </w:p>
        </w:tc>
        <w:tc>
          <w:tcPr>
            <w:tcW w:w="13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80" w:lineRule="exact"/>
              <w:jc w:val="center"/>
              <w:textAlignment w:val="auto"/>
              <w:rPr>
                <w:rFonts w:hint="eastAsia"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val="0"/>
                <w:bCs/>
                <w:color w:val="000000"/>
                <w:sz w:val="28"/>
                <w:szCs w:val="28"/>
                <w:lang w:val="en-US" w:eastAsia="zh-CN"/>
              </w:rPr>
              <w:t>3个</w:t>
            </w:r>
          </w:p>
        </w:tc>
        <w:tc>
          <w:tcPr>
            <w:tcW w:w="14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80" w:lineRule="exact"/>
              <w:jc w:val="center"/>
              <w:textAlignment w:val="auto"/>
              <w:rPr>
                <w:rFonts w:hint="eastAsia" w:ascii="仿宋_GB2312" w:hAnsi="仿宋_GB2312" w:eastAsia="仿宋_GB2312" w:cs="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jc w:val="center"/>
        </w:trPr>
        <w:tc>
          <w:tcPr>
            <w:tcW w:w="766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56"/>
              <w:spacing w:beforeLines="0" w:afterLines="0" w:line="600" w:lineRule="exact"/>
              <w:ind w:firstLine="64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合计</w:t>
            </w:r>
          </w:p>
        </w:tc>
        <w:tc>
          <w:tcPr>
            <w:tcW w:w="140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6"/>
              <w:spacing w:beforeLines="0" w:afterLines="0" w:line="600" w:lineRule="exact"/>
              <w:ind w:firstLine="640"/>
              <w:jc w:val="center"/>
              <w:rPr>
                <w:rFonts w:hint="eastAsia" w:ascii="仿宋_GB2312" w:hAnsi="仿宋_GB2312" w:eastAsia="仿宋_GB2312" w:cs="仿宋_GB2312"/>
                <w:sz w:val="28"/>
                <w:szCs w:val="28"/>
              </w:rPr>
            </w:pPr>
          </w:p>
        </w:tc>
      </w:tr>
    </w:tbl>
    <w:p>
      <w:pPr>
        <w:bidi w:val="0"/>
        <w:jc w:val="left"/>
        <w:rPr>
          <w:rFonts w:hint="default"/>
        </w:rPr>
      </w:pPr>
    </w:p>
    <w:p>
      <w:pPr>
        <w:widowControl/>
        <w:spacing w:beforeLines="0" w:afterLines="0" w:line="600" w:lineRule="exact"/>
        <w:rPr>
          <w:rFonts w:hint="eastAsia" w:ascii="仿宋_GB2312" w:hAnsi="仿宋_GB2312" w:eastAsia="仿宋_GB2312" w:cs="仿宋_GB2312"/>
          <w:color w:val="000000"/>
          <w:sz w:val="32"/>
          <w:szCs w:val="32"/>
        </w:rPr>
      </w:pPr>
    </w:p>
    <w:p>
      <w:pPr>
        <w:widowControl/>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应答方单位名称（盖 章）：</w:t>
      </w:r>
    </w:p>
    <w:p>
      <w:pPr>
        <w:pStyle w:val="8"/>
        <w:rPr>
          <w:rFonts w:hint="default"/>
        </w:rPr>
      </w:pPr>
    </w:p>
    <w:p>
      <w:pPr>
        <w:widowControl/>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年    月    日</w:t>
      </w:r>
    </w:p>
    <w:p>
      <w:pPr>
        <w:pStyle w:val="2"/>
        <w:spacing w:beforeLines="0" w:afterLines="0" w:line="600" w:lineRule="exact"/>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应答文件密封封套格式</w:t>
      </w:r>
    </w:p>
    <w:tbl>
      <w:tblPr>
        <w:tblStyle w:val="20"/>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76" w:hRule="atLeast"/>
        </w:trPr>
        <w:tc>
          <w:tcPr>
            <w:tcW w:w="9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600" w:lineRule="exact"/>
              <w:ind w:firstLine="640" w:firstLineChars="200"/>
              <w:jc w:val="cente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台州市金融投资集团有限公司</w:t>
            </w:r>
          </w:p>
          <w:p>
            <w:pPr>
              <w:spacing w:beforeLines="0" w:afterLines="0" w:line="600" w:lineRule="exact"/>
              <w:ind w:firstLine="640" w:firstLineChars="200"/>
              <w:jc w:val="cente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OA服务器安全升级相关采购项目</w:t>
            </w:r>
          </w:p>
          <w:p>
            <w:pPr>
              <w:spacing w:beforeLines="0" w:afterLines="0" w:line="600"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应答文件</w:t>
            </w:r>
          </w:p>
          <w:p>
            <w:pPr>
              <w:spacing w:beforeLines="0" w:afterLines="0" w:line="600" w:lineRule="exact"/>
              <w:ind w:firstLine="640" w:firstLineChars="200"/>
              <w:jc w:val="center"/>
              <w:rPr>
                <w:rFonts w:hint="eastAsia" w:ascii="仿宋_GB2312" w:hAnsi="仿宋_GB2312" w:eastAsia="仿宋_GB2312" w:cs="仿宋_GB2312"/>
                <w:sz w:val="32"/>
                <w:szCs w:val="32"/>
              </w:rPr>
            </w:pPr>
          </w:p>
          <w:p>
            <w:pPr>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应答方：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（盖章）</w:t>
            </w:r>
          </w:p>
          <w:p>
            <w:pPr>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应答单位法定代表人或其委托代理人：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（签字）</w:t>
            </w:r>
          </w:p>
          <w:p>
            <w:pPr>
              <w:spacing w:beforeLines="0" w:afterLines="0" w:line="60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应答方联系电话：</w:t>
            </w:r>
            <w:r>
              <w:rPr>
                <w:rFonts w:hint="eastAsia" w:ascii="仿宋_GB2312" w:hAnsi="仿宋_GB2312" w:eastAsia="仿宋_GB2312" w:cs="仿宋_GB2312"/>
                <w:sz w:val="32"/>
                <w:szCs w:val="32"/>
                <w:u w:val="single"/>
              </w:rPr>
              <w:t xml:space="preserve">                         </w:t>
            </w:r>
          </w:p>
          <w:p>
            <w:pPr>
              <w:spacing w:beforeLines="0" w:afterLines="0" w:line="600" w:lineRule="exact"/>
              <w:ind w:firstLine="640" w:firstLineChars="200"/>
              <w:jc w:val="center"/>
              <w:rPr>
                <w:rFonts w:hint="eastAsia" w:ascii="仿宋_GB2312" w:hAnsi="仿宋_GB2312" w:eastAsia="仿宋_GB2312" w:cs="仿宋_GB2312"/>
                <w:kern w:val="11"/>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tc>
      </w:tr>
    </w:tbl>
    <w:p>
      <w:pPr>
        <w:spacing w:beforeLines="0" w:afterLines="0" w:line="600" w:lineRule="exact"/>
        <w:ind w:firstLine="640" w:firstLineChars="200"/>
        <w:rPr>
          <w:rFonts w:hint="eastAsia" w:ascii="仿宋_GB2312" w:hAnsi="仿宋_GB2312" w:eastAsia="仿宋_GB2312" w:cs="仿宋_GB2312"/>
          <w:sz w:val="32"/>
          <w:szCs w:val="32"/>
        </w:rPr>
      </w:pPr>
      <w:bookmarkStart w:id="4" w:name="_Toc396814297"/>
      <w:bookmarkStart w:id="5" w:name="_Toc400976719"/>
      <w:bookmarkStart w:id="6" w:name="_Toc373770188"/>
    </w:p>
    <w:p>
      <w:pPr>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封口格式</w:t>
      </w:r>
      <w:bookmarkEnd w:id="4"/>
      <w:bookmarkEnd w:id="5"/>
      <w:bookmarkEnd w:id="6"/>
      <w:r>
        <w:rPr>
          <w:rFonts w:hint="eastAsia" w:ascii="仿宋_GB2312" w:hAnsi="仿宋_GB2312" w:eastAsia="仿宋_GB2312" w:cs="仿宋_GB2312"/>
          <w:sz w:val="32"/>
          <w:szCs w:val="32"/>
        </w:rPr>
        <w:t>：</w:t>
      </w:r>
    </w:p>
    <w:tbl>
      <w:tblPr>
        <w:tblStyle w:val="20"/>
        <w:tblW w:w="90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8" w:hRule="atLeast"/>
        </w:trPr>
        <w:tc>
          <w:tcPr>
            <w:tcW w:w="909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exact"/>
              <w:ind w:firstLine="640" w:firstLineChars="200"/>
              <w:rPr>
                <w:rFonts w:hint="eastAsia" w:ascii="仿宋_GB2312" w:hAnsi="仿宋_GB2312" w:eastAsia="仿宋_GB2312" w:cs="仿宋_GB2312"/>
                <w:kern w:val="11"/>
                <w:sz w:val="32"/>
                <w:szCs w:val="32"/>
              </w:rPr>
            </w:pPr>
            <w:r>
              <w:rPr>
                <w:rFonts w:hint="eastAsia" w:ascii="仿宋_GB2312" w:hAnsi="仿宋_GB2312" w:eastAsia="仿宋_GB2312" w:cs="仿宋_GB2312"/>
                <w:kern w:val="11"/>
                <w:sz w:val="32"/>
                <w:szCs w:val="32"/>
              </w:rPr>
              <w:t>------于  年  月  日  之前不准启封（公章）------</w:t>
            </w:r>
          </w:p>
        </w:tc>
      </w:tr>
      <w:bookmarkEnd w:id="0"/>
      <w:bookmarkEnd w:id="1"/>
      <w:bookmarkEnd w:id="2"/>
    </w:tbl>
    <w:p/>
    <w:sectPr>
      <w:footerReference r:id="rId4" w:type="default"/>
      <w:pgSz w:w="11906" w:h="16838"/>
      <w:pgMar w:top="2098" w:right="1474" w:bottom="1984" w:left="1587" w:header="851" w:footer="851" w:gutter="0"/>
      <w:lnNumType w:countBy="0" w:distance="36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beforeLines="0" w:afterLines="0"/>
      <w:rPr>
        <w:rFonts w:hint="default"/>
        <w:sz w:val="18"/>
        <w:szCs w:val="24"/>
      </w:rPr>
    </w:pPr>
    <w:r>
      <w:rPr>
        <w:rFonts w:hint="default"/>
        <w:sz w:val="1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3"/>
                            <w:spacing w:beforeLines="0" w:afterLines="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B0sA1ecBAADH&#10;AwAADgAAAAAAAAABACAAAAAfAQAAZHJzL2Uyb0RvYy54bWxQSwUGAAAAAAYABgBZAQAAeAUAAAAA&#10;">
              <v:fill on="f" focussize="0,0"/>
              <v:stroke on="f" weight="0.5pt"/>
              <v:imagedata o:title=""/>
              <o:lock v:ext="edit" aspectratio="f"/>
              <v:textbox inset="0mm,0mm,0mm,0mm" style="mso-fit-shape-to-text:t;">
                <w:txbxContent>
                  <w:p>
                    <w:pPr>
                      <w:pStyle w:val="13"/>
                      <w:spacing w:beforeLines="0" w:afterLines="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3E62D5"/>
    <w:multiLevelType w:val="singleLevel"/>
    <w:tmpl w:val="163E62D5"/>
    <w:lvl w:ilvl="0" w:tentative="0">
      <w:start w:val="1"/>
      <w:numFmt w:val="decimal"/>
      <w:pStyle w:val="5"/>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1DFE"/>
    <w:rsid w:val="000161DF"/>
    <w:rsid w:val="00026F34"/>
    <w:rsid w:val="0006314B"/>
    <w:rsid w:val="000869F6"/>
    <w:rsid w:val="00095FDF"/>
    <w:rsid w:val="000C3998"/>
    <w:rsid w:val="000F5DF5"/>
    <w:rsid w:val="00100A9B"/>
    <w:rsid w:val="0011779E"/>
    <w:rsid w:val="00132F8B"/>
    <w:rsid w:val="00157EC0"/>
    <w:rsid w:val="00172A27"/>
    <w:rsid w:val="00195895"/>
    <w:rsid w:val="001A3D39"/>
    <w:rsid w:val="001D7082"/>
    <w:rsid w:val="001E4D9B"/>
    <w:rsid w:val="002138AD"/>
    <w:rsid w:val="002468F1"/>
    <w:rsid w:val="002644F3"/>
    <w:rsid w:val="00337EC9"/>
    <w:rsid w:val="003B222B"/>
    <w:rsid w:val="00452FF5"/>
    <w:rsid w:val="00481FD8"/>
    <w:rsid w:val="004846A7"/>
    <w:rsid w:val="004976A8"/>
    <w:rsid w:val="004B6DE4"/>
    <w:rsid w:val="005102FC"/>
    <w:rsid w:val="0053564A"/>
    <w:rsid w:val="005451E6"/>
    <w:rsid w:val="00553B76"/>
    <w:rsid w:val="00566E77"/>
    <w:rsid w:val="005A4468"/>
    <w:rsid w:val="005F0EB1"/>
    <w:rsid w:val="005F758E"/>
    <w:rsid w:val="00605E88"/>
    <w:rsid w:val="00693606"/>
    <w:rsid w:val="006A7D24"/>
    <w:rsid w:val="006C0745"/>
    <w:rsid w:val="006C38AD"/>
    <w:rsid w:val="006D3577"/>
    <w:rsid w:val="006F2322"/>
    <w:rsid w:val="007132F9"/>
    <w:rsid w:val="007C3B4F"/>
    <w:rsid w:val="0083460F"/>
    <w:rsid w:val="00835DBF"/>
    <w:rsid w:val="00836490"/>
    <w:rsid w:val="00857577"/>
    <w:rsid w:val="00862F3B"/>
    <w:rsid w:val="0087346A"/>
    <w:rsid w:val="00891D38"/>
    <w:rsid w:val="008A2500"/>
    <w:rsid w:val="008B0801"/>
    <w:rsid w:val="008C0234"/>
    <w:rsid w:val="008D7D5F"/>
    <w:rsid w:val="009123A7"/>
    <w:rsid w:val="009234E1"/>
    <w:rsid w:val="00923F52"/>
    <w:rsid w:val="00945A13"/>
    <w:rsid w:val="009F57BF"/>
    <w:rsid w:val="00A142E6"/>
    <w:rsid w:val="00A25F04"/>
    <w:rsid w:val="00A6078F"/>
    <w:rsid w:val="00A93F85"/>
    <w:rsid w:val="00AA0EA1"/>
    <w:rsid w:val="00B66F82"/>
    <w:rsid w:val="00B6740A"/>
    <w:rsid w:val="00BD7AAA"/>
    <w:rsid w:val="00C13ADA"/>
    <w:rsid w:val="00C15A31"/>
    <w:rsid w:val="00C455CD"/>
    <w:rsid w:val="00C679E3"/>
    <w:rsid w:val="00CA3361"/>
    <w:rsid w:val="00CC2133"/>
    <w:rsid w:val="00D07A7C"/>
    <w:rsid w:val="00D174EA"/>
    <w:rsid w:val="00D30B26"/>
    <w:rsid w:val="00D368C1"/>
    <w:rsid w:val="00D84347"/>
    <w:rsid w:val="00E04154"/>
    <w:rsid w:val="00E116DD"/>
    <w:rsid w:val="00E12513"/>
    <w:rsid w:val="00E32FDE"/>
    <w:rsid w:val="00E46858"/>
    <w:rsid w:val="00E80203"/>
    <w:rsid w:val="00E87E28"/>
    <w:rsid w:val="00ED4668"/>
    <w:rsid w:val="00EF7A54"/>
    <w:rsid w:val="00F562C0"/>
    <w:rsid w:val="00FD24C8"/>
    <w:rsid w:val="00FE2822"/>
    <w:rsid w:val="00FE6D5E"/>
    <w:rsid w:val="01CA641B"/>
    <w:rsid w:val="02B20F45"/>
    <w:rsid w:val="047B013D"/>
    <w:rsid w:val="04882A96"/>
    <w:rsid w:val="05692D02"/>
    <w:rsid w:val="05F1262F"/>
    <w:rsid w:val="061D24A6"/>
    <w:rsid w:val="0620539A"/>
    <w:rsid w:val="06703667"/>
    <w:rsid w:val="0674203D"/>
    <w:rsid w:val="06B44B92"/>
    <w:rsid w:val="07343220"/>
    <w:rsid w:val="08300647"/>
    <w:rsid w:val="097C03E6"/>
    <w:rsid w:val="09847198"/>
    <w:rsid w:val="099865CB"/>
    <w:rsid w:val="0A7D30AC"/>
    <w:rsid w:val="0AD9058A"/>
    <w:rsid w:val="0B4F650B"/>
    <w:rsid w:val="0B5269BD"/>
    <w:rsid w:val="0BC053DE"/>
    <w:rsid w:val="0BD60302"/>
    <w:rsid w:val="0BEB06C0"/>
    <w:rsid w:val="0C6E7447"/>
    <w:rsid w:val="0CA77045"/>
    <w:rsid w:val="0D3A4201"/>
    <w:rsid w:val="0D954870"/>
    <w:rsid w:val="0D984F38"/>
    <w:rsid w:val="0E050950"/>
    <w:rsid w:val="0E066521"/>
    <w:rsid w:val="0F1218ED"/>
    <w:rsid w:val="0F4A01AB"/>
    <w:rsid w:val="0F6B2AE5"/>
    <w:rsid w:val="0FAB2F06"/>
    <w:rsid w:val="116C5C23"/>
    <w:rsid w:val="11BF28DB"/>
    <w:rsid w:val="12AD2A91"/>
    <w:rsid w:val="12B60E24"/>
    <w:rsid w:val="13371A25"/>
    <w:rsid w:val="13B5652A"/>
    <w:rsid w:val="146974E1"/>
    <w:rsid w:val="14A21C2B"/>
    <w:rsid w:val="15291A56"/>
    <w:rsid w:val="16B55F2B"/>
    <w:rsid w:val="16CD06E6"/>
    <w:rsid w:val="1700764A"/>
    <w:rsid w:val="17487CE3"/>
    <w:rsid w:val="17BA2B89"/>
    <w:rsid w:val="17C90ED2"/>
    <w:rsid w:val="183207C3"/>
    <w:rsid w:val="183D01EA"/>
    <w:rsid w:val="184717D7"/>
    <w:rsid w:val="18620DC2"/>
    <w:rsid w:val="18954D73"/>
    <w:rsid w:val="199D6F6E"/>
    <w:rsid w:val="1A0427E2"/>
    <w:rsid w:val="1B3C3639"/>
    <w:rsid w:val="1B4922BE"/>
    <w:rsid w:val="1B6D10D1"/>
    <w:rsid w:val="1B8A11D8"/>
    <w:rsid w:val="1B9B7F6A"/>
    <w:rsid w:val="1BA21436"/>
    <w:rsid w:val="1BA52558"/>
    <w:rsid w:val="1D00146F"/>
    <w:rsid w:val="1DB82289"/>
    <w:rsid w:val="1DDF2E99"/>
    <w:rsid w:val="1DE02DF4"/>
    <w:rsid w:val="1F0905E9"/>
    <w:rsid w:val="1F0F0F1F"/>
    <w:rsid w:val="1F4C2C9E"/>
    <w:rsid w:val="1F995D32"/>
    <w:rsid w:val="1FD33488"/>
    <w:rsid w:val="20040DBE"/>
    <w:rsid w:val="205E57C4"/>
    <w:rsid w:val="20B5162F"/>
    <w:rsid w:val="20F92262"/>
    <w:rsid w:val="21503B71"/>
    <w:rsid w:val="22870982"/>
    <w:rsid w:val="24866AC4"/>
    <w:rsid w:val="24CE3E2F"/>
    <w:rsid w:val="26506E44"/>
    <w:rsid w:val="26543980"/>
    <w:rsid w:val="270F5C67"/>
    <w:rsid w:val="278B1DF9"/>
    <w:rsid w:val="27C971C9"/>
    <w:rsid w:val="2839542F"/>
    <w:rsid w:val="286219ED"/>
    <w:rsid w:val="28BF56F9"/>
    <w:rsid w:val="290B6BC5"/>
    <w:rsid w:val="29AC2F73"/>
    <w:rsid w:val="2D2148B7"/>
    <w:rsid w:val="2DF80113"/>
    <w:rsid w:val="2E23226B"/>
    <w:rsid w:val="2ED177E4"/>
    <w:rsid w:val="2F1C714D"/>
    <w:rsid w:val="2F3B1BD8"/>
    <w:rsid w:val="2F9839AA"/>
    <w:rsid w:val="2FAA173F"/>
    <w:rsid w:val="2FF119DD"/>
    <w:rsid w:val="30833E76"/>
    <w:rsid w:val="30D1304D"/>
    <w:rsid w:val="30F83C29"/>
    <w:rsid w:val="31045F9B"/>
    <w:rsid w:val="316A459E"/>
    <w:rsid w:val="32284588"/>
    <w:rsid w:val="32657593"/>
    <w:rsid w:val="335657AA"/>
    <w:rsid w:val="33CA50FA"/>
    <w:rsid w:val="34075445"/>
    <w:rsid w:val="34B40B57"/>
    <w:rsid w:val="353E021E"/>
    <w:rsid w:val="35C16208"/>
    <w:rsid w:val="35CC0821"/>
    <w:rsid w:val="365929AF"/>
    <w:rsid w:val="373643FC"/>
    <w:rsid w:val="376C5177"/>
    <w:rsid w:val="37EF3277"/>
    <w:rsid w:val="38885DFB"/>
    <w:rsid w:val="38E427E4"/>
    <w:rsid w:val="392421B8"/>
    <w:rsid w:val="39326ACF"/>
    <w:rsid w:val="395440D0"/>
    <w:rsid w:val="39546C5C"/>
    <w:rsid w:val="399A5E4B"/>
    <w:rsid w:val="399C42DA"/>
    <w:rsid w:val="39C43D53"/>
    <w:rsid w:val="3A58184F"/>
    <w:rsid w:val="3AD6435B"/>
    <w:rsid w:val="3B2842FE"/>
    <w:rsid w:val="3B7478BA"/>
    <w:rsid w:val="3BC63AE9"/>
    <w:rsid w:val="3BF15324"/>
    <w:rsid w:val="3D2D1A46"/>
    <w:rsid w:val="3EAE3E3E"/>
    <w:rsid w:val="406A3FD4"/>
    <w:rsid w:val="40716B4F"/>
    <w:rsid w:val="41CD5E11"/>
    <w:rsid w:val="422D6F3E"/>
    <w:rsid w:val="42DE4D71"/>
    <w:rsid w:val="435F47CE"/>
    <w:rsid w:val="4390302D"/>
    <w:rsid w:val="44094C29"/>
    <w:rsid w:val="449B3910"/>
    <w:rsid w:val="455A122E"/>
    <w:rsid w:val="45EE04B7"/>
    <w:rsid w:val="4713633B"/>
    <w:rsid w:val="47BE6301"/>
    <w:rsid w:val="47C876BE"/>
    <w:rsid w:val="47EC7E11"/>
    <w:rsid w:val="47F72080"/>
    <w:rsid w:val="4879788F"/>
    <w:rsid w:val="48843186"/>
    <w:rsid w:val="49354209"/>
    <w:rsid w:val="4986305A"/>
    <w:rsid w:val="4A244979"/>
    <w:rsid w:val="4AE93D9B"/>
    <w:rsid w:val="4B823C92"/>
    <w:rsid w:val="4C3C53EF"/>
    <w:rsid w:val="4D133D7C"/>
    <w:rsid w:val="4DC56907"/>
    <w:rsid w:val="4E1C28D0"/>
    <w:rsid w:val="4E7F4338"/>
    <w:rsid w:val="4EDA52D6"/>
    <w:rsid w:val="4F2D3D5E"/>
    <w:rsid w:val="4FD13454"/>
    <w:rsid w:val="4FD14D4D"/>
    <w:rsid w:val="503A36CA"/>
    <w:rsid w:val="50695CE9"/>
    <w:rsid w:val="50904A5A"/>
    <w:rsid w:val="50D02E81"/>
    <w:rsid w:val="50E73F64"/>
    <w:rsid w:val="52613F36"/>
    <w:rsid w:val="52713201"/>
    <w:rsid w:val="52AB3151"/>
    <w:rsid w:val="536012B4"/>
    <w:rsid w:val="53E30E25"/>
    <w:rsid w:val="54E05634"/>
    <w:rsid w:val="54ED1578"/>
    <w:rsid w:val="572E0F2E"/>
    <w:rsid w:val="57AB151A"/>
    <w:rsid w:val="57BA6176"/>
    <w:rsid w:val="58402A36"/>
    <w:rsid w:val="5886684F"/>
    <w:rsid w:val="5A3D40A4"/>
    <w:rsid w:val="5A467BFC"/>
    <w:rsid w:val="5B241FBA"/>
    <w:rsid w:val="5B904233"/>
    <w:rsid w:val="5C333B54"/>
    <w:rsid w:val="5CD36F06"/>
    <w:rsid w:val="5E037C43"/>
    <w:rsid w:val="5EB968FB"/>
    <w:rsid w:val="5F2417B9"/>
    <w:rsid w:val="5FB17C32"/>
    <w:rsid w:val="601A39C4"/>
    <w:rsid w:val="60EF2F94"/>
    <w:rsid w:val="61E6209F"/>
    <w:rsid w:val="63D97DEC"/>
    <w:rsid w:val="640A5495"/>
    <w:rsid w:val="64C25016"/>
    <w:rsid w:val="6559551C"/>
    <w:rsid w:val="65E7420D"/>
    <w:rsid w:val="662C21E4"/>
    <w:rsid w:val="666A12B8"/>
    <w:rsid w:val="6680772B"/>
    <w:rsid w:val="677C1C9F"/>
    <w:rsid w:val="67A60A5E"/>
    <w:rsid w:val="67F35F32"/>
    <w:rsid w:val="688E1767"/>
    <w:rsid w:val="68A04A91"/>
    <w:rsid w:val="69081142"/>
    <w:rsid w:val="69635E06"/>
    <w:rsid w:val="698A72C5"/>
    <w:rsid w:val="69C76BC6"/>
    <w:rsid w:val="69D33CA3"/>
    <w:rsid w:val="6A670FDE"/>
    <w:rsid w:val="6AB66CFE"/>
    <w:rsid w:val="6ADB0CF4"/>
    <w:rsid w:val="6B1A55D6"/>
    <w:rsid w:val="6C626BC1"/>
    <w:rsid w:val="6D2A46F0"/>
    <w:rsid w:val="6D5475DE"/>
    <w:rsid w:val="6DC8097F"/>
    <w:rsid w:val="6DFC0E1E"/>
    <w:rsid w:val="6F071C2F"/>
    <w:rsid w:val="6F4E32B8"/>
    <w:rsid w:val="6F7D01A2"/>
    <w:rsid w:val="6FAB30FC"/>
    <w:rsid w:val="6FD711F0"/>
    <w:rsid w:val="70DF1C9B"/>
    <w:rsid w:val="71260B07"/>
    <w:rsid w:val="747E72AE"/>
    <w:rsid w:val="754867CD"/>
    <w:rsid w:val="75606201"/>
    <w:rsid w:val="75B05A28"/>
    <w:rsid w:val="75C454B3"/>
    <w:rsid w:val="7640745B"/>
    <w:rsid w:val="764804F8"/>
    <w:rsid w:val="76AA452B"/>
    <w:rsid w:val="78E22DDC"/>
    <w:rsid w:val="79FC64BB"/>
    <w:rsid w:val="7A492B97"/>
    <w:rsid w:val="7AD8380B"/>
    <w:rsid w:val="7B2F3F93"/>
    <w:rsid w:val="7B5D0E94"/>
    <w:rsid w:val="7C0D346B"/>
    <w:rsid w:val="7C155DCD"/>
    <w:rsid w:val="7C5B30CE"/>
    <w:rsid w:val="7C9B6F38"/>
    <w:rsid w:val="7E553EC4"/>
    <w:rsid w:val="7E7A01CF"/>
    <w:rsid w:val="7F9D07EC"/>
    <w:rsid w:val="7FC61763"/>
    <w:rsid w:val="7FEF4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7"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iPriority="99" w:semiHidden="0" w:name="table of figures"/>
    <w:lsdException w:unhideWhenUsed="0" w:uiPriority="0" w:semiHidden="0" w:name="envelope address"/>
    <w:lsdException w:unhideWhenUsed="0" w:uiPriority="0" w:semiHidden="0" w:name="envelope return"/>
    <w:lsdException w:qFormat="1"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default" w:ascii="Calibri" w:hAnsi="Calibri" w:eastAsia="宋体" w:cs="Times New Roman"/>
      <w:kern w:val="2"/>
      <w:sz w:val="21"/>
      <w:szCs w:val="24"/>
      <w:lang w:val="en-US" w:eastAsia="zh-CN" w:bidi="ar-SA"/>
    </w:rPr>
  </w:style>
  <w:style w:type="paragraph" w:styleId="2">
    <w:name w:val="heading 1"/>
    <w:basedOn w:val="1"/>
    <w:next w:val="1"/>
    <w:link w:val="43"/>
    <w:qFormat/>
    <w:uiPriority w:val="7"/>
    <w:pPr>
      <w:outlineLvl w:val="0"/>
    </w:pPr>
    <w:rPr>
      <w:rFonts w:eastAsia="Times New Roman"/>
      <w:sz w:val="28"/>
      <w:szCs w:val="28"/>
    </w:rPr>
  </w:style>
  <w:style w:type="paragraph" w:styleId="3">
    <w:name w:val="heading 3"/>
    <w:basedOn w:val="4"/>
    <w:next w:val="4"/>
    <w:link w:val="44"/>
    <w:qFormat/>
    <w:uiPriority w:val="9"/>
    <w:pPr>
      <w:keepNext/>
      <w:keepLines/>
      <w:spacing w:before="260" w:after="260" w:line="416" w:lineRule="auto"/>
      <w:outlineLvl w:val="2"/>
    </w:pPr>
    <w:rPr>
      <w:b/>
      <w:bCs/>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pPr>
  </w:style>
  <w:style w:type="paragraph" w:styleId="5">
    <w:name w:val="List Number"/>
    <w:basedOn w:val="1"/>
    <w:qFormat/>
    <w:uiPriority w:val="0"/>
    <w:pPr>
      <w:numPr>
        <w:ilvl w:val="0"/>
        <w:numId w:val="1"/>
      </w:numPr>
    </w:pPr>
  </w:style>
  <w:style w:type="paragraph" w:styleId="6">
    <w:name w:val="annotation text"/>
    <w:basedOn w:val="1"/>
    <w:link w:val="37"/>
    <w:qFormat/>
    <w:uiPriority w:val="0"/>
    <w:pPr>
      <w:jc w:val="left"/>
    </w:pPr>
  </w:style>
  <w:style w:type="paragraph" w:styleId="7">
    <w:name w:val="Body Text"/>
    <w:basedOn w:val="1"/>
    <w:next w:val="8"/>
    <w:link w:val="45"/>
    <w:unhideWhenUsed/>
    <w:qFormat/>
    <w:uiPriority w:val="99"/>
    <w:pPr>
      <w:spacing w:after="120"/>
    </w:pPr>
  </w:style>
  <w:style w:type="paragraph" w:styleId="8">
    <w:name w:val="Body Text First Indent"/>
    <w:basedOn w:val="7"/>
    <w:link w:val="46"/>
    <w:qFormat/>
    <w:uiPriority w:val="99"/>
    <w:pPr>
      <w:spacing w:line="360" w:lineRule="auto"/>
      <w:ind w:firstLine="200" w:firstLineChars="200"/>
    </w:pPr>
    <w:rPr>
      <w:rFonts w:ascii="Arial" w:hAnsi="Arial"/>
      <w:szCs w:val="21"/>
    </w:rPr>
  </w:style>
  <w:style w:type="paragraph" w:styleId="9">
    <w:name w:val="Body Text Indent"/>
    <w:basedOn w:val="1"/>
    <w:next w:val="1"/>
    <w:link w:val="47"/>
    <w:qFormat/>
    <w:uiPriority w:val="99"/>
    <w:pPr>
      <w:spacing w:afterLines="25" w:line="300" w:lineRule="auto"/>
      <w:ind w:firstLine="420" w:firstLineChars="200"/>
    </w:pPr>
    <w:rPr>
      <w:sz w:val="24"/>
    </w:rPr>
  </w:style>
  <w:style w:type="paragraph" w:styleId="10">
    <w:name w:val="Plain Text"/>
    <w:basedOn w:val="1"/>
    <w:link w:val="48"/>
    <w:qFormat/>
    <w:uiPriority w:val="0"/>
    <w:rPr>
      <w:rFonts w:ascii="宋体" w:hAnsi="Courier New" w:eastAsia="宋体"/>
    </w:rPr>
  </w:style>
  <w:style w:type="paragraph" w:styleId="11">
    <w:name w:val="Body Text Indent 2"/>
    <w:basedOn w:val="1"/>
    <w:link w:val="49"/>
    <w:unhideWhenUsed/>
    <w:qFormat/>
    <w:uiPriority w:val="99"/>
    <w:pPr>
      <w:spacing w:after="120" w:line="480" w:lineRule="auto"/>
      <w:ind w:left="420" w:leftChars="200"/>
    </w:pPr>
  </w:style>
  <w:style w:type="paragraph" w:styleId="12">
    <w:name w:val="Balloon Text"/>
    <w:basedOn w:val="1"/>
    <w:link w:val="39"/>
    <w:qFormat/>
    <w:uiPriority w:val="0"/>
    <w:rPr>
      <w:sz w:val="18"/>
      <w:szCs w:val="18"/>
    </w:rPr>
  </w:style>
  <w:style w:type="paragraph" w:styleId="13">
    <w:name w:val="footer"/>
    <w:basedOn w:val="1"/>
    <w:link w:val="50"/>
    <w:qFormat/>
    <w:uiPriority w:val="0"/>
    <w:pPr>
      <w:tabs>
        <w:tab w:val="center" w:pos="4153"/>
        <w:tab w:val="right" w:pos="8306"/>
      </w:tabs>
      <w:snapToGrid w:val="0"/>
      <w:jc w:val="left"/>
    </w:pPr>
    <w:rPr>
      <w:sz w:val="18"/>
    </w:rPr>
  </w:style>
  <w:style w:type="paragraph" w:styleId="14">
    <w:name w:val="header"/>
    <w:basedOn w:val="1"/>
    <w:link w:val="5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39"/>
  </w:style>
  <w:style w:type="paragraph" w:styleId="16">
    <w:name w:val="Normal (Web)"/>
    <w:basedOn w:val="1"/>
    <w:qFormat/>
    <w:uiPriority w:val="0"/>
    <w:pPr>
      <w:spacing w:beforeAutospacing="1" w:afterAutospacing="1"/>
      <w:jc w:val="left"/>
    </w:pPr>
    <w:rPr>
      <w:rFonts w:cs="Times New Roman"/>
      <w:kern w:val="0"/>
      <w:sz w:val="24"/>
    </w:rPr>
  </w:style>
  <w:style w:type="paragraph" w:styleId="17">
    <w:name w:val="Title"/>
    <w:basedOn w:val="1"/>
    <w:link w:val="52"/>
    <w:qFormat/>
    <w:uiPriority w:val="0"/>
    <w:pPr>
      <w:spacing w:before="240" w:after="60"/>
      <w:jc w:val="center"/>
      <w:outlineLvl w:val="0"/>
    </w:pPr>
    <w:rPr>
      <w:rFonts w:ascii="Arial" w:hAnsi="Arial" w:eastAsia="宋体"/>
      <w:b/>
      <w:bCs/>
      <w:szCs w:val="32"/>
    </w:rPr>
  </w:style>
  <w:style w:type="paragraph" w:styleId="18">
    <w:name w:val="annotation subject"/>
    <w:basedOn w:val="6"/>
    <w:next w:val="6"/>
    <w:link w:val="38"/>
    <w:qFormat/>
    <w:uiPriority w:val="0"/>
    <w:rPr>
      <w:b/>
      <w:bCs/>
    </w:rPr>
  </w:style>
  <w:style w:type="paragraph" w:styleId="19">
    <w:name w:val="Body Text First Indent 2"/>
    <w:basedOn w:val="9"/>
    <w:link w:val="53"/>
    <w:qFormat/>
    <w:uiPriority w:val="0"/>
    <w:pPr>
      <w:spacing w:afterLines="0" w:line="240" w:lineRule="auto"/>
      <w:ind w:left="420" w:leftChars="200"/>
    </w:pPr>
    <w:rPr>
      <w:rFonts w:ascii="Arial" w:hAnsi="Arial"/>
      <w:sz w:val="21"/>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FollowedHyperlink"/>
    <w:basedOn w:val="22"/>
    <w:qFormat/>
    <w:uiPriority w:val="0"/>
    <w:rPr>
      <w:color w:val="800080"/>
      <w:u w:val="none"/>
    </w:rPr>
  </w:style>
  <w:style w:type="character" w:styleId="26">
    <w:name w:val="Emphasis"/>
    <w:basedOn w:val="22"/>
    <w:qFormat/>
    <w:uiPriority w:val="0"/>
  </w:style>
  <w:style w:type="character" w:styleId="27">
    <w:name w:val="Hyperlink"/>
    <w:basedOn w:val="22"/>
    <w:unhideWhenUsed/>
    <w:qFormat/>
    <w:uiPriority w:val="99"/>
    <w:rPr>
      <w:color w:val="0000FF"/>
      <w:u w:val="none"/>
    </w:rPr>
  </w:style>
  <w:style w:type="character" w:styleId="28">
    <w:name w:val="annotation reference"/>
    <w:basedOn w:val="22"/>
    <w:qFormat/>
    <w:uiPriority w:val="0"/>
    <w:rPr>
      <w:sz w:val="21"/>
      <w:szCs w:val="21"/>
    </w:rPr>
  </w:style>
  <w:style w:type="table" w:customStyle="1" w:styleId="29">
    <w:name w:val="网格型1"/>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font21"/>
    <w:basedOn w:val="22"/>
    <w:qFormat/>
    <w:uiPriority w:val="0"/>
    <w:rPr>
      <w:rFonts w:hint="eastAsia" w:ascii="宋体" w:hAnsi="宋体" w:eastAsia="宋体" w:cs="宋体"/>
      <w:color w:val="000000"/>
      <w:sz w:val="22"/>
      <w:szCs w:val="22"/>
      <w:u w:val="none"/>
    </w:rPr>
  </w:style>
  <w:style w:type="paragraph" w:customStyle="1" w:styleId="31">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2">
    <w:name w:val="正文格式"/>
    <w:basedOn w:val="1"/>
    <w:qFormat/>
    <w:uiPriority w:val="0"/>
    <w:pPr>
      <w:autoSpaceDE w:val="0"/>
      <w:autoSpaceDN w:val="0"/>
      <w:adjustRightInd w:val="0"/>
      <w:spacing w:after="100"/>
      <w:ind w:left="1257" w:leftChars="1257"/>
    </w:pPr>
    <w:rPr>
      <w:rFonts w:ascii="Arial" w:hAnsi="Arial" w:eastAsia="楷体_GB2312"/>
      <w:kern w:val="0"/>
      <w:szCs w:val="21"/>
    </w:rPr>
  </w:style>
  <w:style w:type="paragraph" w:styleId="33">
    <w:name w:val="List Paragraph"/>
    <w:basedOn w:val="1"/>
    <w:qFormat/>
    <w:uiPriority w:val="34"/>
    <w:pPr>
      <w:ind w:firstLine="420" w:firstLineChars="200"/>
    </w:pPr>
  </w:style>
  <w:style w:type="character" w:customStyle="1" w:styleId="34">
    <w:name w:val="j-lbt-point-right"/>
    <w:basedOn w:val="22"/>
    <w:qFormat/>
    <w:uiPriority w:val="0"/>
    <w:rPr>
      <w:color w:val="FFFFFF"/>
      <w:sz w:val="24"/>
      <w:szCs w:val="24"/>
    </w:rPr>
  </w:style>
  <w:style w:type="character" w:customStyle="1" w:styleId="35">
    <w:name w:val="j-lbt-point-left"/>
    <w:basedOn w:val="22"/>
    <w:qFormat/>
    <w:uiPriority w:val="0"/>
    <w:rPr>
      <w:color w:val="D02200"/>
      <w:sz w:val="26"/>
      <w:szCs w:val="26"/>
    </w:rPr>
  </w:style>
  <w:style w:type="character" w:customStyle="1" w:styleId="36">
    <w:name w:val="j-lbt-point-middle"/>
    <w:basedOn w:val="22"/>
    <w:qFormat/>
    <w:uiPriority w:val="0"/>
    <w:rPr>
      <w:color w:val="FFFFFF"/>
      <w:sz w:val="21"/>
      <w:szCs w:val="21"/>
    </w:rPr>
  </w:style>
  <w:style w:type="character" w:customStyle="1" w:styleId="37">
    <w:name w:val="批注文字 字符"/>
    <w:basedOn w:val="22"/>
    <w:link w:val="6"/>
    <w:qFormat/>
    <w:uiPriority w:val="0"/>
    <w:rPr>
      <w:rFonts w:asciiTheme="minorHAnsi" w:hAnsiTheme="minorHAnsi" w:eastAsiaTheme="minorEastAsia" w:cstheme="minorBidi"/>
      <w:kern w:val="2"/>
      <w:sz w:val="21"/>
      <w:szCs w:val="24"/>
    </w:rPr>
  </w:style>
  <w:style w:type="character" w:customStyle="1" w:styleId="38">
    <w:name w:val="批注主题 字符"/>
    <w:basedOn w:val="37"/>
    <w:link w:val="18"/>
    <w:qFormat/>
    <w:uiPriority w:val="0"/>
    <w:rPr>
      <w:rFonts w:asciiTheme="minorHAnsi" w:hAnsiTheme="minorHAnsi" w:eastAsiaTheme="minorEastAsia" w:cstheme="minorBidi"/>
      <w:kern w:val="2"/>
      <w:sz w:val="21"/>
      <w:szCs w:val="24"/>
    </w:rPr>
  </w:style>
  <w:style w:type="character" w:customStyle="1" w:styleId="39">
    <w:name w:val="批注框文本 字符"/>
    <w:basedOn w:val="22"/>
    <w:link w:val="12"/>
    <w:qFormat/>
    <w:uiPriority w:val="0"/>
    <w:rPr>
      <w:rFonts w:asciiTheme="minorHAnsi" w:hAnsiTheme="minorHAnsi" w:eastAsiaTheme="minorEastAsia" w:cstheme="minorBidi"/>
      <w:kern w:val="2"/>
      <w:sz w:val="18"/>
      <w:szCs w:val="18"/>
    </w:rPr>
  </w:style>
  <w:style w:type="paragraph" w:customStyle="1" w:styleId="40">
    <w:name w:val="正文段"/>
    <w:basedOn w:val="1"/>
    <w:qFormat/>
    <w:uiPriority w:val="0"/>
    <w:pPr>
      <w:widowControl/>
      <w:snapToGrid w:val="0"/>
      <w:spacing w:afterLines="50"/>
      <w:ind w:firstLine="200" w:firstLineChars="200"/>
    </w:pPr>
    <w:rPr>
      <w:rFonts w:eastAsia="宋体"/>
      <w:kern w:val="0"/>
      <w:sz w:val="24"/>
      <w:szCs w:val="20"/>
    </w:rPr>
  </w:style>
  <w:style w:type="paragraph" w:customStyle="1" w:styleId="41">
    <w:name w:val="_Style 4"/>
    <w:qFormat/>
    <w:uiPriority w:val="1"/>
    <w:pPr>
      <w:widowControl w:val="0"/>
      <w:jc w:val="both"/>
    </w:pPr>
    <w:rPr>
      <w:rFonts w:ascii="Calibri" w:hAnsi="Calibri" w:eastAsia="宋体" w:cs="Times New Roman"/>
      <w:kern w:val="2"/>
      <w:sz w:val="21"/>
      <w:szCs w:val="24"/>
      <w:lang w:val="en-US" w:eastAsia="zh-CN" w:bidi="ar-SA"/>
    </w:rPr>
  </w:style>
  <w:style w:type="paragraph" w:customStyle="1" w:styleId="42">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3">
    <w:name w:val="标题 1 字符"/>
    <w:basedOn w:val="22"/>
    <w:link w:val="2"/>
    <w:qFormat/>
    <w:uiPriority w:val="7"/>
    <w:rPr>
      <w:rFonts w:eastAsia="Times New Roman" w:asciiTheme="minorHAnsi" w:hAnsiTheme="minorHAnsi" w:cstheme="minorBidi"/>
      <w:kern w:val="2"/>
      <w:sz w:val="28"/>
      <w:szCs w:val="28"/>
    </w:rPr>
  </w:style>
  <w:style w:type="character" w:customStyle="1" w:styleId="44">
    <w:name w:val="标题 3 字符"/>
    <w:basedOn w:val="22"/>
    <w:link w:val="3"/>
    <w:qFormat/>
    <w:uiPriority w:val="9"/>
    <w:rPr>
      <w:rFonts w:asciiTheme="minorHAnsi" w:hAnsiTheme="minorHAnsi" w:eastAsiaTheme="minorEastAsia" w:cstheme="minorBidi"/>
      <w:b/>
      <w:bCs/>
      <w:kern w:val="2"/>
      <w:sz w:val="21"/>
      <w:szCs w:val="32"/>
    </w:rPr>
  </w:style>
  <w:style w:type="character" w:customStyle="1" w:styleId="45">
    <w:name w:val="正文文本 字符"/>
    <w:basedOn w:val="22"/>
    <w:link w:val="7"/>
    <w:qFormat/>
    <w:uiPriority w:val="99"/>
    <w:rPr>
      <w:rFonts w:asciiTheme="minorHAnsi" w:hAnsiTheme="minorHAnsi" w:eastAsiaTheme="minorEastAsia" w:cstheme="minorBidi"/>
      <w:kern w:val="2"/>
      <w:sz w:val="21"/>
      <w:szCs w:val="24"/>
    </w:rPr>
  </w:style>
  <w:style w:type="character" w:customStyle="1" w:styleId="46">
    <w:name w:val="正文文本首行缩进 字符"/>
    <w:basedOn w:val="45"/>
    <w:link w:val="8"/>
    <w:qFormat/>
    <w:uiPriority w:val="99"/>
    <w:rPr>
      <w:rFonts w:ascii="Arial" w:hAnsi="Arial" w:eastAsiaTheme="minorEastAsia" w:cstheme="minorBidi"/>
      <w:kern w:val="2"/>
      <w:sz w:val="21"/>
      <w:szCs w:val="21"/>
    </w:rPr>
  </w:style>
  <w:style w:type="character" w:customStyle="1" w:styleId="47">
    <w:name w:val="正文文本缩进 字符"/>
    <w:basedOn w:val="22"/>
    <w:link w:val="9"/>
    <w:qFormat/>
    <w:uiPriority w:val="99"/>
    <w:rPr>
      <w:rFonts w:asciiTheme="minorHAnsi" w:hAnsiTheme="minorHAnsi" w:eastAsiaTheme="minorEastAsia" w:cstheme="minorBidi"/>
      <w:kern w:val="2"/>
      <w:sz w:val="24"/>
      <w:szCs w:val="24"/>
    </w:rPr>
  </w:style>
  <w:style w:type="character" w:customStyle="1" w:styleId="48">
    <w:name w:val="纯文本 字符"/>
    <w:basedOn w:val="22"/>
    <w:link w:val="10"/>
    <w:qFormat/>
    <w:uiPriority w:val="0"/>
    <w:rPr>
      <w:rFonts w:ascii="宋体" w:hAnsi="Courier New" w:cstheme="minorBidi"/>
      <w:kern w:val="2"/>
      <w:sz w:val="21"/>
      <w:szCs w:val="24"/>
    </w:rPr>
  </w:style>
  <w:style w:type="character" w:customStyle="1" w:styleId="49">
    <w:name w:val="正文文本缩进 2 字符"/>
    <w:basedOn w:val="22"/>
    <w:link w:val="11"/>
    <w:qFormat/>
    <w:uiPriority w:val="99"/>
    <w:rPr>
      <w:rFonts w:asciiTheme="minorHAnsi" w:hAnsiTheme="minorHAnsi" w:eastAsiaTheme="minorEastAsia" w:cstheme="minorBidi"/>
      <w:kern w:val="2"/>
      <w:sz w:val="21"/>
      <w:szCs w:val="24"/>
    </w:rPr>
  </w:style>
  <w:style w:type="character" w:customStyle="1" w:styleId="50">
    <w:name w:val="页脚 字符"/>
    <w:basedOn w:val="22"/>
    <w:link w:val="13"/>
    <w:qFormat/>
    <w:uiPriority w:val="0"/>
    <w:rPr>
      <w:rFonts w:asciiTheme="minorHAnsi" w:hAnsiTheme="minorHAnsi" w:eastAsiaTheme="minorEastAsia" w:cstheme="minorBidi"/>
      <w:kern w:val="2"/>
      <w:sz w:val="18"/>
      <w:szCs w:val="24"/>
    </w:rPr>
  </w:style>
  <w:style w:type="character" w:customStyle="1" w:styleId="51">
    <w:name w:val="页眉 字符"/>
    <w:basedOn w:val="22"/>
    <w:link w:val="14"/>
    <w:qFormat/>
    <w:uiPriority w:val="0"/>
    <w:rPr>
      <w:rFonts w:asciiTheme="minorHAnsi" w:hAnsiTheme="minorHAnsi" w:eastAsiaTheme="minorEastAsia" w:cstheme="minorBidi"/>
      <w:kern w:val="2"/>
      <w:sz w:val="18"/>
      <w:szCs w:val="24"/>
    </w:rPr>
  </w:style>
  <w:style w:type="character" w:customStyle="1" w:styleId="52">
    <w:name w:val="标题 字符"/>
    <w:basedOn w:val="22"/>
    <w:link w:val="17"/>
    <w:qFormat/>
    <w:uiPriority w:val="0"/>
    <w:rPr>
      <w:rFonts w:ascii="Arial" w:hAnsi="Arial" w:cstheme="minorBidi"/>
      <w:b/>
      <w:bCs/>
      <w:kern w:val="2"/>
      <w:sz w:val="21"/>
      <w:szCs w:val="32"/>
    </w:rPr>
  </w:style>
  <w:style w:type="character" w:customStyle="1" w:styleId="53">
    <w:name w:val="正文文本首行缩进 2 字符"/>
    <w:basedOn w:val="47"/>
    <w:link w:val="19"/>
    <w:qFormat/>
    <w:uiPriority w:val="0"/>
    <w:rPr>
      <w:rFonts w:ascii="Arial" w:hAnsi="Arial" w:eastAsiaTheme="minorEastAsia" w:cstheme="minorBidi"/>
      <w:kern w:val="2"/>
      <w:sz w:val="21"/>
      <w:szCs w:val="24"/>
    </w:rPr>
  </w:style>
  <w:style w:type="paragraph" w:customStyle="1" w:styleId="54">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55">
    <w:name w:val="无间隔11"/>
    <w:qFormat/>
    <w:uiPriority w:val="0"/>
    <w:pPr>
      <w:adjustRightInd w:val="0"/>
      <w:snapToGrid w:val="0"/>
    </w:pPr>
    <w:rPr>
      <w:rFonts w:ascii="Tahoma" w:hAnsi="Tahoma" w:eastAsia="微软雅黑" w:cstheme="minorBidi"/>
      <w:sz w:val="22"/>
      <w:szCs w:val="22"/>
      <w:lang w:val="en-US" w:eastAsia="zh-CN" w:bidi="ar-SA"/>
    </w:rPr>
  </w:style>
  <w:style w:type="paragraph" w:customStyle="1" w:styleId="56">
    <w:name w:val="4、正文"/>
    <w:basedOn w:val="1"/>
    <w:qFormat/>
    <w:uiPriority w:val="0"/>
    <w:pPr>
      <w:ind w:firstLine="200" w:firstLineChars="200"/>
    </w:pPr>
    <w:rPr>
      <w:rFonts w:ascii="宋体"/>
      <w:sz w:val="24"/>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801</Words>
  <Characters>4570</Characters>
  <Lines>1</Lines>
  <Paragraphs>1</Paragraphs>
  <TotalTime>146</TotalTime>
  <ScaleCrop>false</ScaleCrop>
  <LinksUpToDate>false</LinksUpToDate>
  <CharactersWithSpaces>5361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2022-09-07T02:29:00Z</dcterms:created>
  <dc:creator>尤婉伊</dc:creator>
  <cp:lastModifiedBy>朱旭阳</cp:lastModifiedBy>
  <cp:lastPrinted>2023-06-07T01:15:00Z</cp:lastPrinted>
  <dcterms:modified xsi:type="dcterms:W3CDTF">2023-06-20T00:40:33Z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81C81E087E364938803ED53A28038EF1</vt:lpwstr>
  </property>
</Properties>
</file>