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Toc447625172"/>
      <w:bookmarkStart w:id="1" w:name="_Toc223873446"/>
      <w:bookmarkStart w:id="2" w:name="_Toc188339091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综合评分表</w:t>
      </w:r>
    </w:p>
    <w:tbl>
      <w:tblPr>
        <w:tblStyle w:val="21"/>
        <w:tblW w:w="9081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850"/>
        <w:gridCol w:w="6202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评分项目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分值</w:t>
            </w:r>
          </w:p>
        </w:tc>
        <w:tc>
          <w:tcPr>
            <w:tcW w:w="6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评标要点及说明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right="0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投标人资质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分</w:t>
            </w:r>
          </w:p>
        </w:tc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GB"/>
              </w:rPr>
              <w:t>投标人人员规模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超过</w:t>
            </w:r>
            <w:r>
              <w:rPr>
                <w:rFonts w:hint="eastAsia" w:ascii="仿宋" w:hAnsi="仿宋" w:eastAsia="仿宋" w:cs="仿宋"/>
                <w:sz w:val="24"/>
                <w:lang w:val="en-GB"/>
              </w:rPr>
              <w:t>1</w:t>
            </w:r>
            <w:r>
              <w:rPr>
                <w:rFonts w:ascii="仿宋" w:hAnsi="仿宋" w:eastAsia="仿宋" w:cs="仿宋"/>
                <w:sz w:val="24"/>
                <w:lang w:val="en-GB"/>
              </w:rPr>
              <w:t>000</w:t>
            </w:r>
            <w:r>
              <w:rPr>
                <w:rFonts w:hint="eastAsia" w:ascii="仿宋" w:hAnsi="仿宋" w:eastAsia="仿宋" w:cs="仿宋"/>
                <w:sz w:val="24"/>
                <w:lang w:val="en-GB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val="en-GB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得5分</w:t>
            </w:r>
            <w:r>
              <w:rPr>
                <w:rFonts w:hint="eastAsia" w:ascii="仿宋" w:hAnsi="仿宋" w:eastAsia="仿宋" w:cs="仿宋"/>
                <w:sz w:val="24"/>
                <w:lang w:val="en-GB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500-1000人，得4分；200-500人得3分；100-200人得2分；100人以下不得分。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GB"/>
              </w:rPr>
              <w:t>技术专利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超过</w:t>
            </w:r>
            <w:r>
              <w:rPr>
                <w:rFonts w:hint="eastAsia" w:ascii="仿宋" w:hAnsi="仿宋" w:eastAsia="仿宋" w:cs="仿宋"/>
                <w:sz w:val="24"/>
                <w:lang w:val="en-GB"/>
              </w:rPr>
              <w:t>3</w:t>
            </w:r>
            <w:r>
              <w:rPr>
                <w:rFonts w:ascii="仿宋" w:hAnsi="仿宋" w:eastAsia="仿宋" w:cs="仿宋"/>
                <w:sz w:val="24"/>
                <w:lang w:val="en-GB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GB"/>
              </w:rPr>
              <w:t>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得5分；20-30项得3分，20项以下得1分。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GB"/>
              </w:rPr>
              <w:t>（须提供相关证明文件并加盖投标人公章，否则不得分）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lang w:val="en-GB"/>
              </w:rPr>
            </w:pPr>
          </w:p>
        </w:tc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自202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1 月 1 日以来（以合同签订时间为准），投标人为市级政府部门及以上单位合作过课题研究、或为省级及以上金融机构提供金融服务项目案例，每提供一个案例得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分，最高1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分。（需提供合同和中标通知书原件的扫描件并加盖公章，否则不得分）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服务方案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分</w:t>
            </w:r>
          </w:p>
        </w:tc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根据投标人的服务方案进行评审：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针对本项目服务方案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内容全面，方案可操作性强，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措施明确，人员配备充足，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工作时间安排合理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的得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针对本项目服务方案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内容一般，方案可操作性一般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，人员配置一般，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工作时间安排欠合理的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 xml:space="preserve">分；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针对本项目服务方案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内容不全面，方案可操作性差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，人员配置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不合理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工作时间安排不合理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的得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注：服务人员需提供投标截止月前 3 个月在本单位的社保证明及相关证书复印件并加盖公章。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服务价格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color w:val="auto"/>
                <w:sz w:val="24"/>
                <w:lang w:val="en-GB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分</w:t>
            </w:r>
          </w:p>
        </w:tc>
        <w:tc>
          <w:tcPr>
            <w:tcW w:w="6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价格分采用报价最低的供应商价格作为基准价，其报价得满分。其他供应商的价格分按照下列公式计算：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ascii="仿宋" w:hAnsi="仿宋" w:eastAsia="仿宋" w:cs="仿宋"/>
                <w:color w:val="auto"/>
                <w:sz w:val="24"/>
                <w:lang w:val="en-GB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报价得分=(基准价／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报价)×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GB"/>
              </w:rPr>
              <w:t>0%×100 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</w:tbl>
    <w:p>
      <w:pPr>
        <w:rPr>
          <w:rFonts w:hint="eastAsia" w:ascii="仿宋_GB2312" w:hAnsi="黑体" w:eastAsia="仿宋_GB2312"/>
          <w:b/>
          <w:color w:val="auto"/>
          <w:sz w:val="32"/>
          <w:szCs w:val="32"/>
        </w:rPr>
      </w:pPr>
      <w:r>
        <w:rPr>
          <w:rFonts w:hint="eastAsia" w:ascii="仿宋_GB2312" w:hAnsi="黑体" w:eastAsia="仿宋_GB2312"/>
          <w:b/>
          <w:color w:val="auto"/>
          <w:sz w:val="32"/>
          <w:szCs w:val="32"/>
        </w:rPr>
        <w:br w:type="page"/>
      </w:r>
    </w:p>
    <w:p>
      <w:pPr>
        <w:spacing w:beforeLines="0" w:afterLines="0"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应答文件</w:t>
      </w:r>
    </w:p>
    <w:p>
      <w:pPr>
        <w:pStyle w:val="34"/>
        <w:spacing w:beforeLines="0" w:afterLines="0" w:line="600" w:lineRule="exact"/>
        <w:ind w:firstLine="64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一、营业执照复印件（加盖公章）</w:t>
      </w: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34"/>
        <w:spacing w:beforeLines="0" w:afterLines="0" w:line="600" w:lineRule="exact"/>
        <w:ind w:firstLine="643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spacing w:beforeLines="0" w:afterLines="0"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beforeLines="0" w:afterLines="0"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、不得存在情形承诺函</w:t>
      </w:r>
    </w:p>
    <w:p>
      <w:pPr>
        <w:spacing w:beforeLines="0" w:afterLines="0"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不得存在情形承诺函</w:t>
      </w:r>
    </w:p>
    <w:p>
      <w:pPr>
        <w:pStyle w:val="2"/>
        <w:spacing w:beforeLines="0" w:afterLines="0" w:line="600" w:lineRule="exact"/>
        <w:rPr>
          <w:rFonts w:hint="default"/>
          <w:color w:val="auto"/>
          <w:sz w:val="28"/>
          <w:szCs w:val="28"/>
        </w:rPr>
      </w:pP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台州市金融投资集团有限公司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确认不存在下列情形：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被责令停业或破产状态的；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被暂停或取消应答资格的；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财产被重组、接管、查封、扣押或冻结的；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在最近三年内有严重违约的；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在最近三年内有被相关行政监督部门判定并发布骗取中标的。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2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beforeLines="0" w:afterLines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应答方（盖 章）：</w:t>
      </w:r>
    </w:p>
    <w:p>
      <w:pPr>
        <w:spacing w:beforeLines="0" w:afterLines="0"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年    月    日</w:t>
      </w:r>
      <w:bookmarkStart w:id="3" w:name="_Toc62134726"/>
    </w:p>
    <w:p>
      <w:pPr>
        <w:pStyle w:val="2"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bookmarkEnd w:id="3"/>
    <w:p>
      <w:pPr>
        <w:spacing w:beforeLines="0" w:afterLines="0"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br w:type="page"/>
      </w:r>
    </w:p>
    <w:p>
      <w:pPr>
        <w:spacing w:beforeLines="0" w:afterLines="0"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报价单</w:t>
      </w:r>
    </w:p>
    <w:p>
      <w:pPr>
        <w:pStyle w:val="8"/>
        <w:rPr>
          <w:rFonts w:hint="default"/>
          <w:color w:val="auto"/>
        </w:rPr>
      </w:pP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应答方单位名称：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项目名称：金融领域应用场景研究咨询服务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</w:p>
    <w:p>
      <w:pPr>
        <w:bidi w:val="0"/>
        <w:jc w:val="left"/>
        <w:rPr>
          <w:rFonts w:hint="default"/>
          <w:color w:val="auto"/>
        </w:rPr>
      </w:pPr>
    </w:p>
    <w:p>
      <w:pPr>
        <w:spacing w:beforeLines="0" w:afterLines="0"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投标报价：                            </w:t>
      </w:r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GB" w:eastAsia="zh-CN"/>
        </w:rPr>
        <w:t>大写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GB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元整</w:t>
      </w:r>
    </w:p>
    <w:p>
      <w:pPr>
        <w:widowControl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应答方单位名称（盖 章）：</w:t>
      </w:r>
    </w:p>
    <w:p>
      <w:pPr>
        <w:pStyle w:val="9"/>
        <w:rPr>
          <w:rFonts w:hint="default"/>
          <w:color w:val="auto"/>
        </w:rPr>
      </w:pPr>
    </w:p>
    <w:p>
      <w:pPr>
        <w:widowControl/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年    月    日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>
      <w:pPr>
        <w:pStyle w:val="2"/>
        <w:spacing w:beforeLines="0" w:afterLines="0" w:line="600" w:lineRule="exact"/>
        <w:ind w:firstLine="2880" w:firstLineChars="9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7" w:name="_GoBack"/>
      <w:bookmarkEnd w:id="7"/>
      <w:r>
        <w:rPr>
          <w:rFonts w:hint="eastAsia" w:ascii="黑体" w:hAnsi="黑体" w:eastAsia="黑体" w:cs="黑体"/>
          <w:color w:val="auto"/>
          <w:sz w:val="32"/>
          <w:szCs w:val="32"/>
        </w:rPr>
        <w:t>应答文件密封封套格式</w:t>
      </w:r>
    </w:p>
    <w:tbl>
      <w:tblPr>
        <w:tblStyle w:val="21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76" w:hRule="atLeast"/>
        </w:trPr>
        <w:tc>
          <w:tcPr>
            <w:tcW w:w="9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  <w:lang w:eastAsia="zh-CN"/>
              </w:rPr>
              <w:t>台州市金融投资集团有限公司</w:t>
            </w:r>
          </w:p>
          <w:p>
            <w:pPr>
              <w:spacing w:beforeLines="0" w:afterLines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金融领域应用场景研究咨询服务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项目</w:t>
            </w:r>
          </w:p>
          <w:p>
            <w:pPr>
              <w:spacing w:beforeLines="0" w:afterLines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应答文件</w:t>
            </w:r>
          </w:p>
          <w:p>
            <w:pPr>
              <w:spacing w:beforeLines="0" w:afterLines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pacing w:beforeLines="0" w:afterLines="0"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应答方：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（盖章）</w:t>
            </w:r>
          </w:p>
          <w:p>
            <w:pPr>
              <w:spacing w:beforeLines="0" w:afterLines="0"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应答单位法定代表人或其委托代理人：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（签字）</w:t>
            </w:r>
          </w:p>
          <w:p>
            <w:pPr>
              <w:spacing w:beforeLines="0" w:afterLines="0"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应答方联系电话：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                    </w:t>
            </w:r>
          </w:p>
          <w:p>
            <w:pPr>
              <w:spacing w:beforeLines="0" w:afterLines="0" w:line="6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</w:t>
            </w:r>
          </w:p>
        </w:tc>
      </w:tr>
    </w:tbl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4" w:name="_Toc400976719"/>
      <w:bookmarkStart w:id="5" w:name="_Toc396814297"/>
      <w:bookmarkStart w:id="6" w:name="_Toc373770188"/>
    </w:p>
    <w:p>
      <w:pPr>
        <w:spacing w:beforeLines="0"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封口格式</w:t>
      </w:r>
      <w:bookmarkEnd w:id="4"/>
      <w:bookmarkEnd w:id="5"/>
      <w:bookmarkEnd w:id="6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tbl>
      <w:tblPr>
        <w:tblStyle w:val="21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1"/>
                <w:sz w:val="32"/>
                <w:szCs w:val="32"/>
              </w:rPr>
              <w:t>------于  年  月  日  之前不准启封（公章）------</w:t>
            </w:r>
          </w:p>
        </w:tc>
      </w:tr>
      <w:bookmarkEnd w:id="0"/>
      <w:bookmarkEnd w:id="1"/>
      <w:bookmarkEnd w:id="2"/>
    </w:tbl>
    <w:p>
      <w:pPr>
        <w:rPr>
          <w:color w:val="auto"/>
        </w:rPr>
      </w:pPr>
    </w:p>
    <w:p>
      <w:pPr>
        <w:pStyle w:val="9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74A0D"/>
    <w:multiLevelType w:val="multilevel"/>
    <w:tmpl w:val="A6D74A0D"/>
    <w:lvl w:ilvl="0" w:tentative="0">
      <w:start w:val="1"/>
      <w:numFmt w:val="decimal"/>
      <w:suff w:val="space"/>
      <w:lvlText w:val="%1"/>
      <w:lvlJc w:val="left"/>
      <w:pPr>
        <w:tabs>
          <w:tab w:val="left" w:pos="0"/>
        </w:tabs>
        <w:ind w:left="425" w:hanging="425"/>
      </w:pPr>
      <w:rPr>
        <w:rFonts w:hint="default" w:ascii="宋体" w:hAnsi="宋体" w:eastAsia="宋体" w:cs="宋体"/>
        <w:b/>
        <w:i w:val="0"/>
        <w:sz w:val="28"/>
        <w:szCs w:val="13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567" w:hanging="454"/>
      </w:pPr>
      <w:rPr>
        <w:rFonts w:hint="default" w:ascii="宋体" w:hAnsi="宋体" w:eastAsia="宋体" w:cs="宋体"/>
        <w:b/>
        <w:i w:val="0"/>
        <w:sz w:val="28"/>
        <w:szCs w:val="16"/>
      </w:rPr>
    </w:lvl>
    <w:lvl w:ilvl="2" w:tentative="0">
      <w:start w:val="1"/>
      <w:numFmt w:val="decimal"/>
      <w:suff w:val="space"/>
      <w:lvlText w:val="%1.%2.%3"/>
      <w:lvlJc w:val="left"/>
      <w:pPr>
        <w:ind w:left="709" w:hanging="482"/>
      </w:pPr>
      <w:rPr>
        <w:rFonts w:hint="default" w:ascii="宋体" w:hAnsi="宋体" w:eastAsia="宋体" w:cstheme="minorEastAsia"/>
        <w:b/>
        <w:i w:val="0"/>
        <w:sz w:val="24"/>
        <w:szCs w:val="24"/>
      </w:rPr>
    </w:lvl>
    <w:lvl w:ilvl="3" w:tentative="0">
      <w:start w:val="1"/>
      <w:numFmt w:val="decimal"/>
      <w:suff w:val="space"/>
      <w:lvlText w:val="%1.%2.%3.%4"/>
      <w:lvlJc w:val="left"/>
      <w:pPr>
        <w:ind w:left="851" w:hanging="511"/>
      </w:pPr>
      <w:rPr>
        <w:rFonts w:hint="default" w:ascii="宋体" w:hAnsi="宋体" w:eastAsia="宋体" w:cs="宋体"/>
        <w:b/>
        <w:i w:val="0"/>
        <w:sz w:val="24"/>
        <w:szCs w:val="16"/>
      </w:rPr>
    </w:lvl>
    <w:lvl w:ilvl="4" w:tentative="0">
      <w:start w:val="1"/>
      <w:numFmt w:val="decimal"/>
      <w:suff w:val="space"/>
      <w:lvlText w:val="%1.%2.%3.%4.%5"/>
      <w:lvlJc w:val="left"/>
      <w:pPr>
        <w:ind w:left="992" w:hanging="538"/>
      </w:pPr>
      <w:rPr>
        <w:rFonts w:hint="default" w:ascii="Times New Roman" w:hAnsi="Times New Roman" w:eastAsia="宋体"/>
        <w:b/>
        <w:i w:val="0"/>
        <w:sz w:val="28"/>
      </w:rPr>
    </w:lvl>
    <w:lvl w:ilvl="5" w:tentative="0">
      <w:start w:val="1"/>
      <w:numFmt w:val="decimal"/>
      <w:suff w:val="space"/>
      <w:lvlText w:val="%1.%2.%3.%4.%5.%6"/>
      <w:lvlJc w:val="left"/>
      <w:pPr>
        <w:ind w:left="1134" w:hanging="567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163E62D5"/>
    <w:multiLevelType w:val="singleLevel"/>
    <w:tmpl w:val="163E62D5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jMjQ0OGYyNWQwZGRiMzY5OTUyNTQ0Yzc3N2QwYWEifQ=="/>
  </w:docVars>
  <w:rsids>
    <w:rsidRoot w:val="00172A27"/>
    <w:rsid w:val="00011DFE"/>
    <w:rsid w:val="000161DF"/>
    <w:rsid w:val="00026F34"/>
    <w:rsid w:val="0006314B"/>
    <w:rsid w:val="000869F6"/>
    <w:rsid w:val="00095FDF"/>
    <w:rsid w:val="000C3998"/>
    <w:rsid w:val="000F5DF5"/>
    <w:rsid w:val="00100A9B"/>
    <w:rsid w:val="0011779E"/>
    <w:rsid w:val="00132F8B"/>
    <w:rsid w:val="00157EC0"/>
    <w:rsid w:val="00172A27"/>
    <w:rsid w:val="00195895"/>
    <w:rsid w:val="001A3D39"/>
    <w:rsid w:val="001D7082"/>
    <w:rsid w:val="001E4D9B"/>
    <w:rsid w:val="002138AD"/>
    <w:rsid w:val="002468F1"/>
    <w:rsid w:val="002644F3"/>
    <w:rsid w:val="00337EC9"/>
    <w:rsid w:val="003B222B"/>
    <w:rsid w:val="00452FF5"/>
    <w:rsid w:val="00481FD8"/>
    <w:rsid w:val="004846A7"/>
    <w:rsid w:val="004976A8"/>
    <w:rsid w:val="004B6DE4"/>
    <w:rsid w:val="005102FC"/>
    <w:rsid w:val="0053564A"/>
    <w:rsid w:val="005451E6"/>
    <w:rsid w:val="00553B76"/>
    <w:rsid w:val="00566E77"/>
    <w:rsid w:val="005A4468"/>
    <w:rsid w:val="005F0EB1"/>
    <w:rsid w:val="005F758E"/>
    <w:rsid w:val="00605E88"/>
    <w:rsid w:val="00693606"/>
    <w:rsid w:val="006A7D24"/>
    <w:rsid w:val="006C0745"/>
    <w:rsid w:val="006C38AD"/>
    <w:rsid w:val="006D3577"/>
    <w:rsid w:val="006F2322"/>
    <w:rsid w:val="007132F9"/>
    <w:rsid w:val="007C3B4F"/>
    <w:rsid w:val="0083460F"/>
    <w:rsid w:val="00835DBF"/>
    <w:rsid w:val="00836490"/>
    <w:rsid w:val="00857577"/>
    <w:rsid w:val="00862F3B"/>
    <w:rsid w:val="0087346A"/>
    <w:rsid w:val="00891D38"/>
    <w:rsid w:val="008A2500"/>
    <w:rsid w:val="008B0801"/>
    <w:rsid w:val="008C0234"/>
    <w:rsid w:val="009123A7"/>
    <w:rsid w:val="009234E1"/>
    <w:rsid w:val="00923F52"/>
    <w:rsid w:val="00945A13"/>
    <w:rsid w:val="009F57BF"/>
    <w:rsid w:val="00A142E6"/>
    <w:rsid w:val="00A25F04"/>
    <w:rsid w:val="00A6078F"/>
    <w:rsid w:val="00A93F85"/>
    <w:rsid w:val="00AA0EA1"/>
    <w:rsid w:val="00B66F82"/>
    <w:rsid w:val="00B6740A"/>
    <w:rsid w:val="00BD7AAA"/>
    <w:rsid w:val="00BD7B12"/>
    <w:rsid w:val="00C13ADA"/>
    <w:rsid w:val="00C15A31"/>
    <w:rsid w:val="00C455CD"/>
    <w:rsid w:val="00C679E3"/>
    <w:rsid w:val="00CA3361"/>
    <w:rsid w:val="00CC2133"/>
    <w:rsid w:val="00D07A7C"/>
    <w:rsid w:val="00D174EA"/>
    <w:rsid w:val="00D30B26"/>
    <w:rsid w:val="00D368C1"/>
    <w:rsid w:val="00D84347"/>
    <w:rsid w:val="00E04154"/>
    <w:rsid w:val="00E116DD"/>
    <w:rsid w:val="00E12513"/>
    <w:rsid w:val="00E46858"/>
    <w:rsid w:val="00E80203"/>
    <w:rsid w:val="00E87E28"/>
    <w:rsid w:val="00ED4668"/>
    <w:rsid w:val="00EF7A54"/>
    <w:rsid w:val="00F562C0"/>
    <w:rsid w:val="00FD24C8"/>
    <w:rsid w:val="00FE2822"/>
    <w:rsid w:val="00FE6D5E"/>
    <w:rsid w:val="010A093D"/>
    <w:rsid w:val="04497D06"/>
    <w:rsid w:val="047B013D"/>
    <w:rsid w:val="04882A96"/>
    <w:rsid w:val="05692D02"/>
    <w:rsid w:val="061D24A6"/>
    <w:rsid w:val="061D7CF4"/>
    <w:rsid w:val="0620539A"/>
    <w:rsid w:val="0674203D"/>
    <w:rsid w:val="06B44B92"/>
    <w:rsid w:val="0905147F"/>
    <w:rsid w:val="099865CB"/>
    <w:rsid w:val="09A851B2"/>
    <w:rsid w:val="0AD9058A"/>
    <w:rsid w:val="0B0E41AF"/>
    <w:rsid w:val="0B4F650B"/>
    <w:rsid w:val="0B5269BD"/>
    <w:rsid w:val="0BC053DE"/>
    <w:rsid w:val="0BD60302"/>
    <w:rsid w:val="0BEB06C0"/>
    <w:rsid w:val="0C601153"/>
    <w:rsid w:val="0C9C6362"/>
    <w:rsid w:val="0CA77045"/>
    <w:rsid w:val="0D3A4201"/>
    <w:rsid w:val="0D542C4A"/>
    <w:rsid w:val="0D954870"/>
    <w:rsid w:val="0D984F38"/>
    <w:rsid w:val="0E050950"/>
    <w:rsid w:val="0F4A01AB"/>
    <w:rsid w:val="0F6B2AE5"/>
    <w:rsid w:val="0FAB2F06"/>
    <w:rsid w:val="115B1F83"/>
    <w:rsid w:val="116C5C23"/>
    <w:rsid w:val="11784B0C"/>
    <w:rsid w:val="11927DF2"/>
    <w:rsid w:val="12AD2A91"/>
    <w:rsid w:val="13371A25"/>
    <w:rsid w:val="13B5652A"/>
    <w:rsid w:val="146974E1"/>
    <w:rsid w:val="14A21C2B"/>
    <w:rsid w:val="159D623A"/>
    <w:rsid w:val="16CD06E6"/>
    <w:rsid w:val="17BA2B89"/>
    <w:rsid w:val="184717D7"/>
    <w:rsid w:val="18620DC2"/>
    <w:rsid w:val="196305D8"/>
    <w:rsid w:val="1A0427E2"/>
    <w:rsid w:val="1ABF240A"/>
    <w:rsid w:val="1B3C3639"/>
    <w:rsid w:val="1BA21436"/>
    <w:rsid w:val="1CFE06A4"/>
    <w:rsid w:val="1D4D0815"/>
    <w:rsid w:val="1F0F0F1F"/>
    <w:rsid w:val="1F4C2C9E"/>
    <w:rsid w:val="1FD33488"/>
    <w:rsid w:val="20040DBE"/>
    <w:rsid w:val="200C30AF"/>
    <w:rsid w:val="20484F4E"/>
    <w:rsid w:val="205E57C4"/>
    <w:rsid w:val="20B5162F"/>
    <w:rsid w:val="21E3691A"/>
    <w:rsid w:val="22870982"/>
    <w:rsid w:val="22F54472"/>
    <w:rsid w:val="247E7EE8"/>
    <w:rsid w:val="24866AC4"/>
    <w:rsid w:val="24CE3E2F"/>
    <w:rsid w:val="254B17FA"/>
    <w:rsid w:val="257245E4"/>
    <w:rsid w:val="258C553B"/>
    <w:rsid w:val="26506E44"/>
    <w:rsid w:val="26543980"/>
    <w:rsid w:val="26D947B6"/>
    <w:rsid w:val="278B1DF9"/>
    <w:rsid w:val="27C971C9"/>
    <w:rsid w:val="28017BE7"/>
    <w:rsid w:val="2839542F"/>
    <w:rsid w:val="28BF56F9"/>
    <w:rsid w:val="290B6BC5"/>
    <w:rsid w:val="293E7C15"/>
    <w:rsid w:val="2954569E"/>
    <w:rsid w:val="29A64ACC"/>
    <w:rsid w:val="2D1C6173"/>
    <w:rsid w:val="2D2148B7"/>
    <w:rsid w:val="2E6C42E9"/>
    <w:rsid w:val="2ED177E4"/>
    <w:rsid w:val="2F18338D"/>
    <w:rsid w:val="2F1C714D"/>
    <w:rsid w:val="2F1D33E2"/>
    <w:rsid w:val="2F3B1BD8"/>
    <w:rsid w:val="2F9839AA"/>
    <w:rsid w:val="2FAA173F"/>
    <w:rsid w:val="2FF119DD"/>
    <w:rsid w:val="30833E76"/>
    <w:rsid w:val="309C5487"/>
    <w:rsid w:val="30D1304D"/>
    <w:rsid w:val="31045F9B"/>
    <w:rsid w:val="31105A94"/>
    <w:rsid w:val="31FE19FC"/>
    <w:rsid w:val="32284588"/>
    <w:rsid w:val="32657593"/>
    <w:rsid w:val="335657AA"/>
    <w:rsid w:val="33CA50FA"/>
    <w:rsid w:val="34B40B57"/>
    <w:rsid w:val="353A5BBF"/>
    <w:rsid w:val="353E021E"/>
    <w:rsid w:val="35833ACF"/>
    <w:rsid w:val="35C16208"/>
    <w:rsid w:val="35CC0821"/>
    <w:rsid w:val="35D20080"/>
    <w:rsid w:val="36BA0331"/>
    <w:rsid w:val="36CF4650"/>
    <w:rsid w:val="373643FC"/>
    <w:rsid w:val="37EF3277"/>
    <w:rsid w:val="38885DFB"/>
    <w:rsid w:val="38E427E4"/>
    <w:rsid w:val="392421B8"/>
    <w:rsid w:val="39326ACF"/>
    <w:rsid w:val="395440D0"/>
    <w:rsid w:val="39546C5C"/>
    <w:rsid w:val="399A5E4B"/>
    <w:rsid w:val="399C42DA"/>
    <w:rsid w:val="39C43D53"/>
    <w:rsid w:val="39F12D40"/>
    <w:rsid w:val="3B2842FE"/>
    <w:rsid w:val="3B30488B"/>
    <w:rsid w:val="3B7478BA"/>
    <w:rsid w:val="3C8A5AF8"/>
    <w:rsid w:val="3E683A2D"/>
    <w:rsid w:val="406A3FD4"/>
    <w:rsid w:val="410A59C9"/>
    <w:rsid w:val="415211E1"/>
    <w:rsid w:val="424468F1"/>
    <w:rsid w:val="428028EA"/>
    <w:rsid w:val="42DE4D71"/>
    <w:rsid w:val="433178FC"/>
    <w:rsid w:val="435F47CE"/>
    <w:rsid w:val="4390302D"/>
    <w:rsid w:val="43C510CD"/>
    <w:rsid w:val="44094C29"/>
    <w:rsid w:val="440E1ACE"/>
    <w:rsid w:val="44113C2C"/>
    <w:rsid w:val="447F4072"/>
    <w:rsid w:val="44DF3609"/>
    <w:rsid w:val="455A122E"/>
    <w:rsid w:val="46DD231E"/>
    <w:rsid w:val="4713633B"/>
    <w:rsid w:val="473123A8"/>
    <w:rsid w:val="47452F33"/>
    <w:rsid w:val="47BE6301"/>
    <w:rsid w:val="47C876BE"/>
    <w:rsid w:val="47EC7E11"/>
    <w:rsid w:val="47F72080"/>
    <w:rsid w:val="48843186"/>
    <w:rsid w:val="49354209"/>
    <w:rsid w:val="4986305A"/>
    <w:rsid w:val="4A244979"/>
    <w:rsid w:val="4A300669"/>
    <w:rsid w:val="4A875A12"/>
    <w:rsid w:val="4B3C581F"/>
    <w:rsid w:val="4C126F3E"/>
    <w:rsid w:val="4D133D7C"/>
    <w:rsid w:val="4D3F0000"/>
    <w:rsid w:val="4DC56907"/>
    <w:rsid w:val="4E7F4338"/>
    <w:rsid w:val="4FD13454"/>
    <w:rsid w:val="503A36CA"/>
    <w:rsid w:val="50695CE9"/>
    <w:rsid w:val="50904A5A"/>
    <w:rsid w:val="50AD249C"/>
    <w:rsid w:val="50D02E81"/>
    <w:rsid w:val="50E73F64"/>
    <w:rsid w:val="516F2C43"/>
    <w:rsid w:val="52613F36"/>
    <w:rsid w:val="526820BE"/>
    <w:rsid w:val="52AB3151"/>
    <w:rsid w:val="536012B4"/>
    <w:rsid w:val="53D06741"/>
    <w:rsid w:val="544F78BB"/>
    <w:rsid w:val="5450333D"/>
    <w:rsid w:val="54E05634"/>
    <w:rsid w:val="569A68F6"/>
    <w:rsid w:val="56A23947"/>
    <w:rsid w:val="572E0F2E"/>
    <w:rsid w:val="57AB151A"/>
    <w:rsid w:val="57BA6176"/>
    <w:rsid w:val="57D70121"/>
    <w:rsid w:val="588B5536"/>
    <w:rsid w:val="58C71AA1"/>
    <w:rsid w:val="5A3D40A4"/>
    <w:rsid w:val="5A8E0DBA"/>
    <w:rsid w:val="5B241FBA"/>
    <w:rsid w:val="5B904233"/>
    <w:rsid w:val="5C333B54"/>
    <w:rsid w:val="5D37209D"/>
    <w:rsid w:val="5D7C0060"/>
    <w:rsid w:val="5D7E3D1E"/>
    <w:rsid w:val="5EB968FB"/>
    <w:rsid w:val="5F0B763A"/>
    <w:rsid w:val="601A39C4"/>
    <w:rsid w:val="60957380"/>
    <w:rsid w:val="60EF2F94"/>
    <w:rsid w:val="61E6209F"/>
    <w:rsid w:val="63D97DEC"/>
    <w:rsid w:val="649271BC"/>
    <w:rsid w:val="64C25016"/>
    <w:rsid w:val="64E87ADC"/>
    <w:rsid w:val="6559551C"/>
    <w:rsid w:val="65E7420D"/>
    <w:rsid w:val="660930C1"/>
    <w:rsid w:val="662C21E4"/>
    <w:rsid w:val="666A12B8"/>
    <w:rsid w:val="6680772B"/>
    <w:rsid w:val="669771D0"/>
    <w:rsid w:val="67A60A5E"/>
    <w:rsid w:val="688E1767"/>
    <w:rsid w:val="69635E06"/>
    <w:rsid w:val="69795668"/>
    <w:rsid w:val="698A72C5"/>
    <w:rsid w:val="69B12BBE"/>
    <w:rsid w:val="69D33CA3"/>
    <w:rsid w:val="6A2C34E5"/>
    <w:rsid w:val="6A670FDE"/>
    <w:rsid w:val="6AB66CFE"/>
    <w:rsid w:val="6ADB0CF4"/>
    <w:rsid w:val="6C626BC1"/>
    <w:rsid w:val="6D2A46F0"/>
    <w:rsid w:val="6DBC65E1"/>
    <w:rsid w:val="6DC8097F"/>
    <w:rsid w:val="6DFC0E1E"/>
    <w:rsid w:val="6F4E32B8"/>
    <w:rsid w:val="6F7D01A2"/>
    <w:rsid w:val="6FAB30FC"/>
    <w:rsid w:val="6FD711F0"/>
    <w:rsid w:val="71260B07"/>
    <w:rsid w:val="730E3DFE"/>
    <w:rsid w:val="74510A69"/>
    <w:rsid w:val="747E72AE"/>
    <w:rsid w:val="754867CD"/>
    <w:rsid w:val="75606201"/>
    <w:rsid w:val="75B05A28"/>
    <w:rsid w:val="75C454B3"/>
    <w:rsid w:val="76327ABD"/>
    <w:rsid w:val="7640745B"/>
    <w:rsid w:val="764804F8"/>
    <w:rsid w:val="76AA452B"/>
    <w:rsid w:val="779675CB"/>
    <w:rsid w:val="78EA7F12"/>
    <w:rsid w:val="79774E50"/>
    <w:rsid w:val="79FC64BB"/>
    <w:rsid w:val="7B240793"/>
    <w:rsid w:val="7B2F3F93"/>
    <w:rsid w:val="7C5B30CE"/>
    <w:rsid w:val="7C7A6FFA"/>
    <w:rsid w:val="7CB474CC"/>
    <w:rsid w:val="7CD10351"/>
    <w:rsid w:val="7CE735A1"/>
    <w:rsid w:val="7DE331BF"/>
    <w:rsid w:val="7E553EC4"/>
    <w:rsid w:val="7E7A01CF"/>
    <w:rsid w:val="7F9D07EC"/>
    <w:rsid w:val="7FE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7"/>
    <w:pPr>
      <w:outlineLvl w:val="0"/>
    </w:pPr>
    <w:rPr>
      <w:rFonts w:eastAsia="Times New Roman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ind w:left="567" w:hanging="454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"/>
    <w:basedOn w:val="1"/>
    <w:qFormat/>
    <w:uiPriority w:val="0"/>
    <w:pPr>
      <w:numPr>
        <w:ilvl w:val="0"/>
        <w:numId w:val="2"/>
      </w:numPr>
    </w:pPr>
  </w:style>
  <w:style w:type="paragraph" w:styleId="6">
    <w:name w:val="Normal Indent"/>
    <w:basedOn w:val="1"/>
    <w:next w:val="1"/>
    <w:qFormat/>
    <w:uiPriority w:val="0"/>
    <w:pPr>
      <w:ind w:firstLine="420"/>
    </w:pPr>
  </w:style>
  <w:style w:type="paragraph" w:styleId="7">
    <w:name w:val="annotation text"/>
    <w:basedOn w:val="1"/>
    <w:link w:val="38"/>
    <w:qFormat/>
    <w:uiPriority w:val="0"/>
    <w:pPr>
      <w:jc w:val="left"/>
    </w:pPr>
  </w:style>
  <w:style w:type="paragraph" w:styleId="8">
    <w:name w:val="Body Text"/>
    <w:basedOn w:val="1"/>
    <w:next w:val="9"/>
    <w:link w:val="46"/>
    <w:unhideWhenUsed/>
    <w:qFormat/>
    <w:uiPriority w:val="99"/>
    <w:pPr>
      <w:spacing w:after="120"/>
    </w:pPr>
  </w:style>
  <w:style w:type="paragraph" w:styleId="9">
    <w:name w:val="Body Text First Indent"/>
    <w:basedOn w:val="8"/>
    <w:link w:val="47"/>
    <w:qFormat/>
    <w:uiPriority w:val="99"/>
    <w:pPr>
      <w:spacing w:line="360" w:lineRule="auto"/>
      <w:ind w:firstLine="200" w:firstLineChars="200"/>
    </w:pPr>
    <w:rPr>
      <w:rFonts w:ascii="Arial" w:hAnsi="Arial"/>
      <w:szCs w:val="21"/>
    </w:rPr>
  </w:style>
  <w:style w:type="paragraph" w:styleId="10">
    <w:name w:val="Body Text Indent"/>
    <w:basedOn w:val="1"/>
    <w:next w:val="1"/>
    <w:link w:val="48"/>
    <w:qFormat/>
    <w:uiPriority w:val="99"/>
    <w:pPr>
      <w:spacing w:afterLines="25" w:line="300" w:lineRule="auto"/>
      <w:ind w:firstLine="420" w:firstLineChars="200"/>
    </w:pPr>
    <w:rPr>
      <w:sz w:val="24"/>
    </w:rPr>
  </w:style>
  <w:style w:type="paragraph" w:styleId="11">
    <w:name w:val="Plain Text"/>
    <w:basedOn w:val="1"/>
    <w:link w:val="49"/>
    <w:qFormat/>
    <w:uiPriority w:val="0"/>
    <w:rPr>
      <w:rFonts w:ascii="宋体" w:hAnsi="Courier New" w:eastAsia="宋体"/>
    </w:rPr>
  </w:style>
  <w:style w:type="paragraph" w:styleId="12">
    <w:name w:val="Body Text Indent 2"/>
    <w:basedOn w:val="1"/>
    <w:link w:val="50"/>
    <w:unhideWhenUsed/>
    <w:qFormat/>
    <w:uiPriority w:val="99"/>
    <w:pPr>
      <w:spacing w:after="120" w:line="480" w:lineRule="auto"/>
      <w:ind w:left="420" w:leftChars="200"/>
    </w:pPr>
  </w:style>
  <w:style w:type="paragraph" w:styleId="13">
    <w:name w:val="Balloon Text"/>
    <w:basedOn w:val="1"/>
    <w:link w:val="40"/>
    <w:qFormat/>
    <w:uiPriority w:val="0"/>
    <w:rPr>
      <w:sz w:val="18"/>
      <w:szCs w:val="18"/>
    </w:rPr>
  </w:style>
  <w:style w:type="paragraph" w:styleId="14">
    <w:name w:val="footer"/>
    <w:basedOn w:val="1"/>
    <w:link w:val="5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5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1"/>
    <w:basedOn w:val="1"/>
    <w:next w:val="1"/>
    <w:qFormat/>
    <w:uiPriority w:val="39"/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Title"/>
    <w:basedOn w:val="1"/>
    <w:link w:val="53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  <w:bCs/>
      <w:szCs w:val="32"/>
    </w:rPr>
  </w:style>
  <w:style w:type="paragraph" w:styleId="19">
    <w:name w:val="annotation subject"/>
    <w:basedOn w:val="7"/>
    <w:next w:val="7"/>
    <w:link w:val="39"/>
    <w:qFormat/>
    <w:uiPriority w:val="0"/>
    <w:rPr>
      <w:b/>
      <w:bCs/>
    </w:rPr>
  </w:style>
  <w:style w:type="paragraph" w:styleId="20">
    <w:name w:val="Body Text First Indent 2"/>
    <w:basedOn w:val="10"/>
    <w:link w:val="54"/>
    <w:qFormat/>
    <w:uiPriority w:val="0"/>
    <w:pPr>
      <w:spacing w:afterLines="0" w:line="240" w:lineRule="auto"/>
      <w:ind w:left="420" w:leftChars="200"/>
    </w:pPr>
    <w:rPr>
      <w:rFonts w:ascii="Arial" w:hAnsi="Arial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FollowedHyperlink"/>
    <w:basedOn w:val="23"/>
    <w:qFormat/>
    <w:uiPriority w:val="0"/>
    <w:rPr>
      <w:color w:val="800080"/>
      <w:u w:val="none"/>
    </w:rPr>
  </w:style>
  <w:style w:type="character" w:styleId="27">
    <w:name w:val="Emphasis"/>
    <w:basedOn w:val="23"/>
    <w:qFormat/>
    <w:uiPriority w:val="0"/>
  </w:style>
  <w:style w:type="character" w:styleId="28">
    <w:name w:val="Hyperlink"/>
    <w:basedOn w:val="23"/>
    <w:unhideWhenUsed/>
    <w:qFormat/>
    <w:uiPriority w:val="99"/>
    <w:rPr>
      <w:color w:val="0000FF"/>
      <w:u w:val="none"/>
    </w:rPr>
  </w:style>
  <w:style w:type="character" w:styleId="29">
    <w:name w:val="annotation reference"/>
    <w:basedOn w:val="23"/>
    <w:qFormat/>
    <w:uiPriority w:val="0"/>
    <w:rPr>
      <w:sz w:val="21"/>
      <w:szCs w:val="21"/>
    </w:rPr>
  </w:style>
  <w:style w:type="table" w:customStyle="1" w:styleId="30">
    <w:name w:val="网格型1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font2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3">
    <w:name w:val="正文格式"/>
    <w:basedOn w:val="1"/>
    <w:qFormat/>
    <w:uiPriority w:val="0"/>
    <w:pPr>
      <w:autoSpaceDE w:val="0"/>
      <w:autoSpaceDN w:val="0"/>
      <w:adjustRightInd w:val="0"/>
      <w:spacing w:after="100"/>
      <w:ind w:left="1257" w:leftChars="1257"/>
    </w:pPr>
    <w:rPr>
      <w:rFonts w:ascii="Arial" w:hAnsi="Arial" w:eastAsia="楷体_GB2312"/>
      <w:kern w:val="0"/>
      <w:szCs w:val="21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j-lbt-point-right"/>
    <w:basedOn w:val="23"/>
    <w:qFormat/>
    <w:uiPriority w:val="0"/>
    <w:rPr>
      <w:color w:val="FFFFFF"/>
      <w:sz w:val="24"/>
      <w:szCs w:val="24"/>
    </w:rPr>
  </w:style>
  <w:style w:type="character" w:customStyle="1" w:styleId="36">
    <w:name w:val="j-lbt-point-left"/>
    <w:basedOn w:val="23"/>
    <w:qFormat/>
    <w:uiPriority w:val="0"/>
    <w:rPr>
      <w:color w:val="D02200"/>
      <w:sz w:val="26"/>
      <w:szCs w:val="26"/>
    </w:rPr>
  </w:style>
  <w:style w:type="character" w:customStyle="1" w:styleId="37">
    <w:name w:val="j-lbt-point-middle"/>
    <w:basedOn w:val="23"/>
    <w:qFormat/>
    <w:uiPriority w:val="0"/>
    <w:rPr>
      <w:color w:val="FFFFFF"/>
      <w:sz w:val="21"/>
      <w:szCs w:val="21"/>
    </w:rPr>
  </w:style>
  <w:style w:type="character" w:customStyle="1" w:styleId="38">
    <w:name w:val="批注文字 字符"/>
    <w:basedOn w:val="23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9">
    <w:name w:val="批注主题 字符"/>
    <w:basedOn w:val="38"/>
    <w:link w:val="1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0">
    <w:name w:val="批注框文本 字符"/>
    <w:basedOn w:val="23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1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rFonts w:eastAsia="宋体"/>
      <w:kern w:val="0"/>
      <w:sz w:val="24"/>
      <w:szCs w:val="20"/>
    </w:rPr>
  </w:style>
  <w:style w:type="paragraph" w:customStyle="1" w:styleId="42">
    <w:name w:val="_Style 4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4">
    <w:name w:val="标题 1 字符"/>
    <w:basedOn w:val="23"/>
    <w:link w:val="2"/>
    <w:qFormat/>
    <w:uiPriority w:val="7"/>
    <w:rPr>
      <w:rFonts w:eastAsia="Times New Roman" w:asciiTheme="minorHAnsi" w:hAnsiTheme="minorHAnsi" w:cstheme="minorBidi"/>
      <w:kern w:val="2"/>
      <w:sz w:val="28"/>
      <w:szCs w:val="28"/>
    </w:rPr>
  </w:style>
  <w:style w:type="character" w:customStyle="1" w:styleId="45">
    <w:name w:val="标题 3 字符"/>
    <w:basedOn w:val="23"/>
    <w:link w:val="4"/>
    <w:qFormat/>
    <w:uiPriority w:val="9"/>
    <w:rPr>
      <w:rFonts w:asciiTheme="minorHAnsi" w:hAnsiTheme="minorHAnsi" w:eastAsiaTheme="minorEastAsia" w:cstheme="minorBidi"/>
      <w:b/>
      <w:bCs/>
      <w:kern w:val="2"/>
      <w:sz w:val="21"/>
      <w:szCs w:val="32"/>
    </w:rPr>
  </w:style>
  <w:style w:type="character" w:customStyle="1" w:styleId="46">
    <w:name w:val="正文文本 字符"/>
    <w:basedOn w:val="23"/>
    <w:link w:val="8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7">
    <w:name w:val="正文文本首行缩进 字符"/>
    <w:basedOn w:val="46"/>
    <w:link w:val="9"/>
    <w:qFormat/>
    <w:uiPriority w:val="99"/>
    <w:rPr>
      <w:rFonts w:ascii="Arial" w:hAnsi="Arial" w:eastAsiaTheme="minorEastAsia" w:cstheme="minorBidi"/>
      <w:kern w:val="2"/>
      <w:sz w:val="21"/>
      <w:szCs w:val="21"/>
    </w:rPr>
  </w:style>
  <w:style w:type="character" w:customStyle="1" w:styleId="48">
    <w:name w:val="正文文本缩进 字符"/>
    <w:basedOn w:val="23"/>
    <w:link w:val="10"/>
    <w:qFormat/>
    <w:uiPriority w:val="99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49">
    <w:name w:val="纯文本 字符"/>
    <w:basedOn w:val="23"/>
    <w:link w:val="11"/>
    <w:qFormat/>
    <w:uiPriority w:val="0"/>
    <w:rPr>
      <w:rFonts w:ascii="宋体" w:hAnsi="Courier New" w:cstheme="minorBidi"/>
      <w:kern w:val="2"/>
      <w:sz w:val="21"/>
      <w:szCs w:val="24"/>
    </w:rPr>
  </w:style>
  <w:style w:type="character" w:customStyle="1" w:styleId="50">
    <w:name w:val="正文文本缩进 2 字符"/>
    <w:basedOn w:val="23"/>
    <w:link w:val="1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51">
    <w:name w:val="页脚 字符"/>
    <w:basedOn w:val="23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52">
    <w:name w:val="页眉 字符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53">
    <w:name w:val="标题 字符"/>
    <w:basedOn w:val="23"/>
    <w:link w:val="18"/>
    <w:qFormat/>
    <w:uiPriority w:val="0"/>
    <w:rPr>
      <w:rFonts w:ascii="Arial" w:hAnsi="Arial" w:cstheme="minorBidi"/>
      <w:b/>
      <w:bCs/>
      <w:kern w:val="2"/>
      <w:sz w:val="21"/>
      <w:szCs w:val="32"/>
    </w:rPr>
  </w:style>
  <w:style w:type="character" w:customStyle="1" w:styleId="54">
    <w:name w:val="正文文本首行缩进 2 字符"/>
    <w:basedOn w:val="48"/>
    <w:link w:val="20"/>
    <w:qFormat/>
    <w:uiPriority w:val="0"/>
    <w:rPr>
      <w:rFonts w:ascii="Arial" w:hAnsi="Arial" w:eastAsiaTheme="minorEastAsia" w:cstheme="minorBidi"/>
      <w:kern w:val="2"/>
      <w:sz w:val="21"/>
      <w:szCs w:val="24"/>
    </w:rPr>
  </w:style>
  <w:style w:type="paragraph" w:customStyle="1" w:styleId="5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56">
    <w:name w:val="正文首行缩进1"/>
    <w:basedOn w:val="8"/>
    <w:qFormat/>
    <w:uiPriority w:val="99"/>
    <w:pPr>
      <w:spacing w:after="0" w:line="500" w:lineRule="exact"/>
      <w:ind w:firstLine="420"/>
    </w:pPr>
    <w:rPr>
      <w:rFonts w:ascii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1660</Words>
  <Characters>1754</Characters>
  <Lines>1</Lines>
  <Paragraphs>1</Paragraphs>
  <TotalTime>4</TotalTime>
  <ScaleCrop>false</ScaleCrop>
  <LinksUpToDate>false</LinksUpToDate>
  <CharactersWithSpaces>2048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2022-09-07T02:29:00Z</dcterms:created>
  <dc:creator>尤婉伊</dc:creator>
  <cp:lastModifiedBy>wangyuxiang</cp:lastModifiedBy>
  <cp:lastPrinted>2023-10-09T06:28:00Z</cp:lastPrinted>
  <dcterms:modified xsi:type="dcterms:W3CDTF">2023-10-09T14:29:21Z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7B092DF8C4E04EA5B4CFEC6EAFB0A311</vt:lpwstr>
  </property>
</Properties>
</file>